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86108" w14:textId="77777777" w:rsidR="003F2B32" w:rsidRDefault="000656A2" w:rsidP="00F635AE">
      <w:pPr>
        <w:tabs>
          <w:tab w:val="left" w:pos="8259"/>
        </w:tabs>
        <w:jc w:val="both"/>
        <w:rPr>
          <w:b/>
          <w:sz w:val="24"/>
          <w:szCs w:val="24"/>
        </w:rPr>
      </w:pPr>
      <w:r w:rsidRPr="008878B0">
        <w:rPr>
          <w:b/>
          <w:sz w:val="24"/>
          <w:szCs w:val="24"/>
        </w:rPr>
        <w:t>Wykaz podstawowych czynności Jednostki Inspekcyjnej w zakresie odbioru dosta</w:t>
      </w:r>
      <w:r w:rsidR="00000227" w:rsidRPr="008878B0">
        <w:rPr>
          <w:b/>
          <w:sz w:val="24"/>
          <w:szCs w:val="24"/>
        </w:rPr>
        <w:t>w</w:t>
      </w:r>
      <w:r w:rsidR="0087343E" w:rsidRPr="008878B0">
        <w:rPr>
          <w:b/>
          <w:sz w:val="24"/>
          <w:szCs w:val="24"/>
        </w:rPr>
        <w:t xml:space="preserve"> kształtek</w:t>
      </w:r>
      <w:r w:rsidR="002229FA" w:rsidRPr="008878B0">
        <w:rPr>
          <w:b/>
          <w:sz w:val="24"/>
          <w:szCs w:val="24"/>
        </w:rPr>
        <w:t xml:space="preserve"> rurowych</w:t>
      </w:r>
      <w:r w:rsidR="003F2B32">
        <w:rPr>
          <w:b/>
          <w:sz w:val="24"/>
          <w:szCs w:val="24"/>
        </w:rPr>
        <w:t xml:space="preserve">, </w:t>
      </w:r>
    </w:p>
    <w:p w14:paraId="2E73AF7E" w14:textId="1F8F706A" w:rsidR="0087343E" w:rsidRDefault="002229FA" w:rsidP="00F635AE">
      <w:pPr>
        <w:tabs>
          <w:tab w:val="left" w:pos="8259"/>
        </w:tabs>
        <w:jc w:val="both"/>
        <w:rPr>
          <w:b/>
        </w:rPr>
      </w:pPr>
      <w:r>
        <w:rPr>
          <w:b/>
        </w:rPr>
        <w:t>w tym</w:t>
      </w:r>
      <w:r w:rsidR="005D361A">
        <w:rPr>
          <w:b/>
        </w:rPr>
        <w:t xml:space="preserve"> przede wszystkim</w:t>
      </w:r>
      <w:r w:rsidR="0087343E">
        <w:rPr>
          <w:b/>
        </w:rPr>
        <w:t>:</w:t>
      </w:r>
    </w:p>
    <w:p w14:paraId="58988380" w14:textId="0557EAB6" w:rsidR="000656A2" w:rsidRDefault="00386C0D" w:rsidP="0087343E">
      <w:pPr>
        <w:pStyle w:val="Akapitzlist"/>
        <w:numPr>
          <w:ilvl w:val="0"/>
          <w:numId w:val="25"/>
        </w:numPr>
        <w:tabs>
          <w:tab w:val="left" w:pos="8259"/>
        </w:tabs>
        <w:jc w:val="both"/>
        <w:rPr>
          <w:b/>
        </w:rPr>
      </w:pPr>
      <w:r w:rsidRPr="002229FA">
        <w:rPr>
          <w:b/>
        </w:rPr>
        <w:t xml:space="preserve">łuków </w:t>
      </w:r>
      <w:r w:rsidR="002229FA">
        <w:rPr>
          <w:b/>
        </w:rPr>
        <w:t xml:space="preserve">rurowych </w:t>
      </w:r>
      <w:r w:rsidR="003F2B32">
        <w:rPr>
          <w:b/>
        </w:rPr>
        <w:t xml:space="preserve">wykonanych </w:t>
      </w:r>
      <w:r w:rsidRPr="002229FA">
        <w:rPr>
          <w:b/>
        </w:rPr>
        <w:t>zgodnie z PN-EN14870-1*</w:t>
      </w:r>
      <w:r w:rsidR="00307498" w:rsidRPr="002229FA">
        <w:rPr>
          <w:b/>
        </w:rPr>
        <w:t xml:space="preserve"> 2011</w:t>
      </w:r>
      <w:r w:rsidR="000656A2" w:rsidRPr="0087343E">
        <w:rPr>
          <w:b/>
        </w:rPr>
        <w:t xml:space="preserve"> </w:t>
      </w:r>
      <w:r w:rsidR="002229FA">
        <w:rPr>
          <w:b/>
        </w:rPr>
        <w:t xml:space="preserve">oraz </w:t>
      </w:r>
      <w:r w:rsidR="003F2B32">
        <w:rPr>
          <w:b/>
        </w:rPr>
        <w:t>Opisem Przedmiotu danego Zamówienia</w:t>
      </w:r>
    </w:p>
    <w:p w14:paraId="0706EDE2" w14:textId="73EF6077" w:rsidR="005D361A" w:rsidRPr="006E40E1" w:rsidRDefault="006E40E1" w:rsidP="006E40E1">
      <w:pPr>
        <w:tabs>
          <w:tab w:val="left" w:pos="8259"/>
        </w:tabs>
        <w:ind w:left="426"/>
        <w:jc w:val="both"/>
        <w:rPr>
          <w:b/>
        </w:rPr>
      </w:pPr>
      <w:r>
        <w:rPr>
          <w:b/>
        </w:rPr>
        <w:t>oraz</w:t>
      </w:r>
      <w:bookmarkStart w:id="0" w:name="_GoBack"/>
      <w:bookmarkEnd w:id="0"/>
    </w:p>
    <w:p w14:paraId="477AF4D8" w14:textId="555572D5" w:rsidR="0087343E" w:rsidRDefault="003F2B32" w:rsidP="0087343E">
      <w:pPr>
        <w:pStyle w:val="Akapitzlist"/>
        <w:numPr>
          <w:ilvl w:val="0"/>
          <w:numId w:val="25"/>
        </w:numPr>
        <w:tabs>
          <w:tab w:val="left" w:pos="8259"/>
        </w:tabs>
        <w:jc w:val="both"/>
        <w:rPr>
          <w:b/>
        </w:rPr>
      </w:pPr>
      <w:r>
        <w:rPr>
          <w:b/>
        </w:rPr>
        <w:t xml:space="preserve">kształtek stalowych gazowych (m.in. kolan, </w:t>
      </w:r>
      <w:r w:rsidR="002229FA">
        <w:rPr>
          <w:b/>
        </w:rPr>
        <w:t>t</w:t>
      </w:r>
      <w:r w:rsidR="0087343E">
        <w:rPr>
          <w:b/>
        </w:rPr>
        <w:t>rójników</w:t>
      </w:r>
      <w:r>
        <w:rPr>
          <w:b/>
        </w:rPr>
        <w:t>, z</w:t>
      </w:r>
      <w:r w:rsidR="002229FA">
        <w:rPr>
          <w:b/>
        </w:rPr>
        <w:t xml:space="preserve">wężek </w:t>
      </w:r>
      <w:r>
        <w:rPr>
          <w:b/>
        </w:rPr>
        <w:t>i dennic)</w:t>
      </w:r>
      <w:r w:rsidR="0087343E">
        <w:rPr>
          <w:b/>
        </w:rPr>
        <w:t xml:space="preserve"> rurowych </w:t>
      </w:r>
      <w:r w:rsidR="002229FA">
        <w:rPr>
          <w:b/>
        </w:rPr>
        <w:t xml:space="preserve">zgodnie z </w:t>
      </w:r>
      <w:r w:rsidR="0087343E">
        <w:rPr>
          <w:b/>
        </w:rPr>
        <w:t xml:space="preserve"> </w:t>
      </w:r>
      <w:r w:rsidR="00176B1F">
        <w:rPr>
          <w:b/>
        </w:rPr>
        <w:t xml:space="preserve">PN-EN </w:t>
      </w:r>
      <w:r w:rsidR="0087343E">
        <w:rPr>
          <w:b/>
        </w:rPr>
        <w:t>10253-2</w:t>
      </w:r>
      <w:r w:rsidR="00B74D09">
        <w:rPr>
          <w:b/>
        </w:rPr>
        <w:t>*</w:t>
      </w:r>
      <w:r w:rsidR="0087343E">
        <w:rPr>
          <w:b/>
        </w:rPr>
        <w:t xml:space="preserve"> 2010</w:t>
      </w:r>
      <w:r w:rsidR="005D361A">
        <w:rPr>
          <w:b/>
        </w:rPr>
        <w:t xml:space="preserve"> </w:t>
      </w:r>
      <w:r>
        <w:rPr>
          <w:b/>
        </w:rPr>
        <w:t>oraz Opisem Przedmiotu danego Zamówienia</w:t>
      </w:r>
      <w:r w:rsidR="005D361A">
        <w:rPr>
          <w:b/>
        </w:rPr>
        <w:t xml:space="preserve"> </w:t>
      </w:r>
    </w:p>
    <w:p w14:paraId="0BCA9CC2" w14:textId="77777777" w:rsidR="002229FA" w:rsidRDefault="002229FA" w:rsidP="002229FA">
      <w:pPr>
        <w:pStyle w:val="Akapitzlist"/>
        <w:tabs>
          <w:tab w:val="left" w:pos="8259"/>
        </w:tabs>
        <w:jc w:val="both"/>
        <w:rPr>
          <w:b/>
        </w:rPr>
      </w:pPr>
    </w:p>
    <w:p w14:paraId="495942BC" w14:textId="6D467FA2" w:rsidR="00307498" w:rsidRPr="0087343E" w:rsidRDefault="00307498" w:rsidP="002229FA">
      <w:pPr>
        <w:pStyle w:val="Akapitzlist"/>
        <w:tabs>
          <w:tab w:val="left" w:pos="8259"/>
        </w:tabs>
        <w:ind w:left="786"/>
        <w:jc w:val="both"/>
        <w:rPr>
          <w:b/>
        </w:rPr>
      </w:pPr>
    </w:p>
    <w:p w14:paraId="06CFC1C5" w14:textId="6A2A7F35" w:rsidR="000519F0" w:rsidRDefault="00032570" w:rsidP="00D75DE2">
      <w:pPr>
        <w:pStyle w:val="Nagwek1"/>
        <w:spacing w:before="0"/>
        <w:rPr>
          <w:szCs w:val="20"/>
        </w:rPr>
      </w:pPr>
      <w:bookmarkStart w:id="1" w:name="_Toc346616262"/>
      <w:r w:rsidRPr="00515603">
        <w:rPr>
          <w:szCs w:val="20"/>
        </w:rPr>
        <w:t>Definicje i skróty</w:t>
      </w:r>
      <w:bookmarkEnd w:id="1"/>
    </w:p>
    <w:p w14:paraId="4D7E34E8" w14:textId="77777777" w:rsidR="00D75DE2" w:rsidRDefault="00D75DE2" w:rsidP="00664B2B">
      <w:pPr>
        <w:tabs>
          <w:tab w:val="left" w:pos="0"/>
        </w:tabs>
        <w:spacing w:after="0"/>
        <w:ind w:firstLine="3"/>
        <w:jc w:val="both"/>
        <w:rPr>
          <w:szCs w:val="20"/>
        </w:rPr>
      </w:pPr>
    </w:p>
    <w:p w14:paraId="06638FE6" w14:textId="449B61BD" w:rsidR="00664B2B" w:rsidRPr="004F7202" w:rsidRDefault="00664B2B" w:rsidP="00664B2B">
      <w:pPr>
        <w:tabs>
          <w:tab w:val="left" w:pos="0"/>
        </w:tabs>
        <w:spacing w:after="0"/>
        <w:jc w:val="both"/>
        <w:rPr>
          <w:szCs w:val="20"/>
        </w:rPr>
      </w:pPr>
      <w:r w:rsidRPr="0033573D">
        <w:rPr>
          <w:b/>
          <w:szCs w:val="20"/>
        </w:rPr>
        <w:t>Kontrola Obserwacyjna</w:t>
      </w:r>
      <w:r w:rsidRPr="004F7202">
        <w:rPr>
          <w:szCs w:val="20"/>
        </w:rPr>
        <w:t xml:space="preserve"> – uczestnictwo inspektora Jednostki Inspekcyjnej w charakterze obserwatora w trakcie określonego et</w:t>
      </w:r>
      <w:r w:rsidR="00F83D99" w:rsidRPr="004F7202">
        <w:rPr>
          <w:szCs w:val="20"/>
        </w:rPr>
        <w:t xml:space="preserve">apu produkcji lub </w:t>
      </w:r>
      <w:r w:rsidR="00B752F6" w:rsidRPr="004F7202">
        <w:rPr>
          <w:szCs w:val="20"/>
        </w:rPr>
        <w:t xml:space="preserve">badania </w:t>
      </w:r>
      <w:r w:rsidR="0087343E">
        <w:rPr>
          <w:szCs w:val="20"/>
        </w:rPr>
        <w:t>kształtek</w:t>
      </w:r>
      <w:r w:rsidR="00F83D99" w:rsidRPr="004F7202">
        <w:rPr>
          <w:szCs w:val="20"/>
        </w:rPr>
        <w:t>.</w:t>
      </w:r>
    </w:p>
    <w:p w14:paraId="34942393" w14:textId="77777777" w:rsidR="00664B2B" w:rsidRPr="004F7202" w:rsidRDefault="00664B2B" w:rsidP="00664B2B">
      <w:pPr>
        <w:tabs>
          <w:tab w:val="left" w:pos="0"/>
        </w:tabs>
        <w:spacing w:after="0"/>
        <w:jc w:val="both"/>
        <w:rPr>
          <w:szCs w:val="20"/>
        </w:rPr>
      </w:pPr>
    </w:p>
    <w:p w14:paraId="3225A102" w14:textId="18015B1E" w:rsidR="00664B2B" w:rsidRDefault="00664B2B" w:rsidP="00664B2B">
      <w:pPr>
        <w:tabs>
          <w:tab w:val="left" w:pos="0"/>
        </w:tabs>
        <w:spacing w:after="0"/>
        <w:jc w:val="both"/>
        <w:rPr>
          <w:szCs w:val="20"/>
        </w:rPr>
      </w:pPr>
      <w:r w:rsidRPr="0033573D">
        <w:rPr>
          <w:b/>
          <w:szCs w:val="20"/>
        </w:rPr>
        <w:t xml:space="preserve">Przegląd </w:t>
      </w:r>
      <w:r w:rsidRPr="004F7202">
        <w:rPr>
          <w:szCs w:val="20"/>
        </w:rPr>
        <w:t>– działalność kontrolna inspektora Jednostki Inspekcyjnej polegająca na przeglądzie i sprawdzeniu dokumentów (świadectw, uprawnień, certyfikatów, atestów, protokołów kontroli, badań i odbioru</w:t>
      </w:r>
      <w:r w:rsidR="00166311">
        <w:rPr>
          <w:szCs w:val="20"/>
        </w:rPr>
        <w:t>, planu produkcji i inspekcji</w:t>
      </w:r>
      <w:r w:rsidRPr="004F7202">
        <w:rPr>
          <w:szCs w:val="20"/>
        </w:rPr>
        <w:t xml:space="preserve">) potwierdzających, że producent </w:t>
      </w:r>
      <w:r w:rsidR="00B74D09">
        <w:rPr>
          <w:szCs w:val="20"/>
        </w:rPr>
        <w:t>kształtek</w:t>
      </w:r>
      <w:r w:rsidRPr="004F7202">
        <w:rPr>
          <w:szCs w:val="20"/>
        </w:rPr>
        <w:t xml:space="preserve"> posiada odpowiednie uprawnienia do ich wytwarzania oraz, że użyte materiały, operacje technologiczne, kontrole, badania zostały przeprowadzone zgodnie z zamówieniem.</w:t>
      </w:r>
    </w:p>
    <w:p w14:paraId="05815B59" w14:textId="77777777" w:rsidR="0033573D" w:rsidRDefault="0033573D" w:rsidP="00664B2B">
      <w:pPr>
        <w:tabs>
          <w:tab w:val="left" w:pos="0"/>
        </w:tabs>
        <w:spacing w:after="0"/>
        <w:jc w:val="both"/>
        <w:rPr>
          <w:szCs w:val="20"/>
        </w:rPr>
      </w:pPr>
    </w:p>
    <w:p w14:paraId="101746F6" w14:textId="07113E02" w:rsidR="0033573D" w:rsidRPr="00211E58" w:rsidRDefault="0033573D" w:rsidP="0033573D">
      <w:pPr>
        <w:tabs>
          <w:tab w:val="left" w:pos="2835"/>
        </w:tabs>
        <w:spacing w:after="0"/>
        <w:jc w:val="both"/>
        <w:rPr>
          <w:szCs w:val="20"/>
        </w:rPr>
      </w:pPr>
      <w:r w:rsidRPr="0033573D">
        <w:rPr>
          <w:b/>
          <w:szCs w:val="20"/>
        </w:rPr>
        <w:t xml:space="preserve">Punkt zatrzymania </w:t>
      </w:r>
      <w:r>
        <w:rPr>
          <w:szCs w:val="20"/>
        </w:rPr>
        <w:t xml:space="preserve">- </w:t>
      </w:r>
      <w:r w:rsidRPr="00211E58">
        <w:rPr>
          <w:szCs w:val="20"/>
        </w:rPr>
        <w:t>planowana czynność (odbiorowa, produkcyjna, kontrolna lub badanie), która jest wykonywana przez inspektora Jednostki Inspekcyjnej lub w obecności inspektora Jednostki Inspekcyjnej. Prowadzenie kol</w:t>
      </w:r>
      <w:r w:rsidR="007025B9">
        <w:rPr>
          <w:szCs w:val="20"/>
        </w:rPr>
        <w:t xml:space="preserve">ejnych etapów produkcji </w:t>
      </w:r>
      <w:r w:rsidR="00B74D09">
        <w:rPr>
          <w:szCs w:val="20"/>
        </w:rPr>
        <w:t>kształtek</w:t>
      </w:r>
      <w:r w:rsidRPr="00211E58">
        <w:rPr>
          <w:szCs w:val="20"/>
        </w:rPr>
        <w:t xml:space="preserve"> możliwe jest jedynie w przypadku pozytywnego wyniku czynności odbiorowej, produkcyjnej, kontrolnej lub badania potwierdzonej odpowiednim protokołem/sprawozdaniem zatwierdzonym przez inspektora Jednostki Inspekcyjnej. </w:t>
      </w:r>
    </w:p>
    <w:p w14:paraId="4E9A0A7F" w14:textId="06918793" w:rsidR="0033573D" w:rsidRPr="004F7202" w:rsidRDefault="0033573D" w:rsidP="00664B2B">
      <w:pPr>
        <w:tabs>
          <w:tab w:val="left" w:pos="0"/>
        </w:tabs>
        <w:spacing w:after="0"/>
        <w:jc w:val="both"/>
        <w:rPr>
          <w:szCs w:val="20"/>
        </w:rPr>
      </w:pPr>
    </w:p>
    <w:p w14:paraId="13CDF36E" w14:textId="77777777" w:rsidR="004E602B" w:rsidRPr="004F7202" w:rsidRDefault="004E602B" w:rsidP="00664B2B">
      <w:pPr>
        <w:tabs>
          <w:tab w:val="left" w:pos="0"/>
        </w:tabs>
        <w:spacing w:after="0"/>
        <w:jc w:val="both"/>
        <w:rPr>
          <w:szCs w:val="20"/>
        </w:rPr>
      </w:pPr>
    </w:p>
    <w:p w14:paraId="624FFF29" w14:textId="5F69B4EA" w:rsidR="002E60EA" w:rsidRPr="007025B9" w:rsidRDefault="002E60EA" w:rsidP="00D75DE2">
      <w:pPr>
        <w:pStyle w:val="Nagwek1"/>
        <w:spacing w:before="0" w:line="240" w:lineRule="auto"/>
        <w:rPr>
          <w:szCs w:val="20"/>
        </w:rPr>
      </w:pPr>
      <w:r w:rsidRPr="007025B9">
        <w:rPr>
          <w:szCs w:val="20"/>
        </w:rPr>
        <w:t>Wymagania ogólne</w:t>
      </w:r>
    </w:p>
    <w:p w14:paraId="5D1BD3FD" w14:textId="63E4242B" w:rsidR="002E60EA" w:rsidRPr="004C6367" w:rsidRDefault="002E60EA" w:rsidP="00D75DE2">
      <w:pPr>
        <w:spacing w:after="0"/>
        <w:jc w:val="both"/>
      </w:pPr>
      <w:r w:rsidRPr="004C6367">
        <w:t xml:space="preserve">Jednostka Inspekcyjna jest zobowiązana do wykonania w szczególności czynności inspekcyjnych w formie kontroli obserwacyjnej w zakresie kontroli, badań, prób i testów wynikających z normy </w:t>
      </w:r>
      <w:r w:rsidR="002744F3">
        <w:rPr>
          <w:rFonts w:eastAsia="Times New Roman" w:cs="Times New Roman"/>
          <w:szCs w:val="20"/>
          <w:lang w:eastAsia="pl-PL"/>
        </w:rPr>
        <w:t xml:space="preserve">PN-EN </w:t>
      </w:r>
      <w:r w:rsidR="00386C0D">
        <w:rPr>
          <w:rFonts w:eastAsia="Times New Roman" w:cs="Times New Roman"/>
          <w:szCs w:val="20"/>
          <w:lang w:eastAsia="pl-PL"/>
        </w:rPr>
        <w:t>14870-1*</w:t>
      </w:r>
      <w:r w:rsidR="00D50D3E">
        <w:rPr>
          <w:rFonts w:eastAsia="Times New Roman" w:cs="Times New Roman"/>
          <w:szCs w:val="20"/>
          <w:lang w:eastAsia="pl-PL"/>
        </w:rPr>
        <w:t xml:space="preserve"> </w:t>
      </w:r>
      <w:r w:rsidR="00B74D09">
        <w:rPr>
          <w:rFonts w:eastAsia="Times New Roman" w:cs="Times New Roman"/>
          <w:szCs w:val="20"/>
          <w:lang w:eastAsia="pl-PL"/>
        </w:rPr>
        <w:t xml:space="preserve">lub </w:t>
      </w:r>
      <w:r w:rsidR="00B74D09" w:rsidRPr="00B74D09">
        <w:t>PN-EN 102253-2*</w:t>
      </w:r>
      <w:r w:rsidR="00B74D09">
        <w:rPr>
          <w:b/>
        </w:rPr>
        <w:t xml:space="preserve"> </w:t>
      </w:r>
      <w:r w:rsidR="00D50D3E">
        <w:rPr>
          <w:rFonts w:eastAsia="Times New Roman" w:cs="Times New Roman"/>
          <w:szCs w:val="20"/>
          <w:lang w:eastAsia="pl-PL"/>
        </w:rPr>
        <w:t>i szczegółowych wymagań Zamawiającego</w:t>
      </w:r>
      <w:r w:rsidRPr="004C6367">
        <w:t>, przy czym w przypadku badań niszczących wymagana jest forma kontroli „</w:t>
      </w:r>
      <w:r w:rsidR="00EE4663">
        <w:t>P</w:t>
      </w:r>
      <w:r w:rsidR="00EE4663" w:rsidRPr="004C6367">
        <w:t>unkt zatrzymania</w:t>
      </w:r>
      <w:r w:rsidRPr="004C6367">
        <w:t xml:space="preserve">”. </w:t>
      </w:r>
    </w:p>
    <w:p w14:paraId="3092CF70" w14:textId="77777777" w:rsidR="004E602B" w:rsidRDefault="004E602B" w:rsidP="00D75DE2"/>
    <w:p w14:paraId="40D4B074" w14:textId="77777777" w:rsidR="00A4088B" w:rsidRDefault="00A4088B" w:rsidP="002A26DD">
      <w:pPr>
        <w:pStyle w:val="Nagwek1"/>
        <w:spacing w:before="0" w:after="240" w:line="240" w:lineRule="auto"/>
        <w:rPr>
          <w:szCs w:val="20"/>
        </w:rPr>
      </w:pPr>
    </w:p>
    <w:p w14:paraId="66D1BD8B" w14:textId="68EF5675" w:rsidR="007A22C2" w:rsidRDefault="002A26DD" w:rsidP="002A26DD">
      <w:pPr>
        <w:pStyle w:val="Nagwek1"/>
        <w:spacing w:before="0" w:after="240" w:line="240" w:lineRule="auto"/>
        <w:rPr>
          <w:szCs w:val="20"/>
        </w:rPr>
      </w:pPr>
      <w:r>
        <w:rPr>
          <w:szCs w:val="20"/>
        </w:rPr>
        <w:t>Czynności Inspekcyjne</w:t>
      </w:r>
    </w:p>
    <w:p w14:paraId="4E1598E2" w14:textId="7453CFEE" w:rsidR="006E47A5" w:rsidRPr="000C3455" w:rsidRDefault="006E47A5" w:rsidP="006E47A5">
      <w:pPr>
        <w:jc w:val="both"/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4961"/>
        <w:gridCol w:w="1701"/>
        <w:gridCol w:w="1559"/>
        <w:gridCol w:w="993"/>
      </w:tblGrid>
      <w:tr w:rsidR="008F131C" w:rsidRPr="002E60EA" w14:paraId="7C976220" w14:textId="77777777" w:rsidTr="00A25EB4">
        <w:trPr>
          <w:trHeight w:val="20"/>
          <w:tblHeader/>
        </w:trPr>
        <w:tc>
          <w:tcPr>
            <w:tcW w:w="466" w:type="dxa"/>
            <w:shd w:val="clear" w:color="auto" w:fill="auto"/>
            <w:vAlign w:val="center"/>
          </w:tcPr>
          <w:p w14:paraId="2B15B226" w14:textId="77777777" w:rsidR="008F131C" w:rsidRPr="002E60EA" w:rsidRDefault="008F131C" w:rsidP="00EB00A4">
            <w:pPr>
              <w:spacing w:after="0"/>
              <w:ind w:left="82"/>
              <w:jc w:val="center"/>
              <w:rPr>
                <w:b/>
                <w:sz w:val="18"/>
              </w:rPr>
            </w:pPr>
            <w:r w:rsidRPr="002E60EA">
              <w:rPr>
                <w:b/>
                <w:bCs/>
                <w:sz w:val="18"/>
              </w:rPr>
              <w:lastRenderedPageBreak/>
              <w:t>Nr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A6032F1" w14:textId="1B7C25EF" w:rsidR="008F131C" w:rsidRPr="002E60EA" w:rsidRDefault="008F131C" w:rsidP="00EB00A4">
            <w:pPr>
              <w:spacing w:after="0"/>
              <w:jc w:val="center"/>
              <w:rPr>
                <w:sz w:val="18"/>
              </w:rPr>
            </w:pPr>
            <w:r>
              <w:rPr>
                <w:b/>
                <w:bCs/>
                <w:spacing w:val="-8"/>
                <w:sz w:val="18"/>
              </w:rPr>
              <w:t>C</w:t>
            </w:r>
            <w:r w:rsidRPr="002E60EA">
              <w:rPr>
                <w:b/>
                <w:bCs/>
                <w:spacing w:val="-8"/>
                <w:sz w:val="18"/>
              </w:rPr>
              <w:t>zynność inspekcyjna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8F5145" w14:textId="176AE736" w:rsidR="008F131C" w:rsidRPr="002E60EA" w:rsidRDefault="008F131C" w:rsidP="00EB00A4">
            <w:pPr>
              <w:spacing w:after="0"/>
              <w:ind w:left="31"/>
              <w:jc w:val="center"/>
              <w:rPr>
                <w:sz w:val="18"/>
              </w:rPr>
            </w:pPr>
            <w:r w:rsidRPr="002E60EA">
              <w:rPr>
                <w:b/>
                <w:bCs/>
                <w:sz w:val="18"/>
              </w:rPr>
              <w:t xml:space="preserve">Częstość </w:t>
            </w:r>
            <w:r w:rsidR="00B752F6" w:rsidRPr="002E60EA">
              <w:rPr>
                <w:b/>
                <w:bCs/>
                <w:sz w:val="18"/>
              </w:rPr>
              <w:t>wykonywania czynności</w:t>
            </w:r>
            <w:r w:rsidRPr="002E60EA">
              <w:rPr>
                <w:b/>
                <w:bCs/>
                <w:sz w:val="18"/>
              </w:rPr>
              <w:t xml:space="preserve"> inspekcyjnych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2D985D" w14:textId="77777777" w:rsidR="008F131C" w:rsidRPr="002E60EA" w:rsidRDefault="008F131C" w:rsidP="00EB00A4">
            <w:pPr>
              <w:spacing w:after="0"/>
              <w:ind w:left="-40"/>
              <w:jc w:val="center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Sposób przeprowadzenia inspekcji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3AE886" w14:textId="77777777" w:rsidR="008F131C" w:rsidRPr="002E60EA" w:rsidRDefault="008F131C" w:rsidP="00EB00A4">
            <w:pPr>
              <w:spacing w:after="0"/>
              <w:jc w:val="center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Protokół</w:t>
            </w:r>
          </w:p>
        </w:tc>
      </w:tr>
      <w:tr w:rsidR="008F131C" w:rsidRPr="002E60EA" w14:paraId="798ACF71" w14:textId="77777777" w:rsidTr="0066287D">
        <w:trPr>
          <w:trHeight w:val="754"/>
        </w:trPr>
        <w:tc>
          <w:tcPr>
            <w:tcW w:w="466" w:type="dxa"/>
            <w:shd w:val="clear" w:color="auto" w:fill="auto"/>
            <w:vAlign w:val="center"/>
          </w:tcPr>
          <w:p w14:paraId="569C4FCC" w14:textId="77777777" w:rsidR="008F131C" w:rsidRPr="002E60EA" w:rsidRDefault="008F131C" w:rsidP="00EB00A4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1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2E10B67F" w14:textId="2B484C21" w:rsidR="008F131C" w:rsidRPr="002E60EA" w:rsidRDefault="008F131C" w:rsidP="00255224">
            <w:pPr>
              <w:spacing w:before="24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Warunki wstępne – badanie zdolności technicznych producenta</w:t>
            </w:r>
          </w:p>
        </w:tc>
      </w:tr>
      <w:tr w:rsidR="000C3455" w:rsidRPr="002E60EA" w14:paraId="6606C2DC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5776CFF" w14:textId="602E5602" w:rsidR="000C3455" w:rsidRPr="002E60EA" w:rsidRDefault="00FB369D" w:rsidP="00EB00A4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1.1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19D35D9" w14:textId="2E58D8FD" w:rsidR="000C3455" w:rsidRPr="002E60EA" w:rsidRDefault="000C3455" w:rsidP="00EB00A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Certyfikatu Systemu Zarządzania Jakością w zakr</w:t>
            </w:r>
            <w:r w:rsidR="00B74D09">
              <w:rPr>
                <w:sz w:val="18"/>
              </w:rPr>
              <w:t>esie wytwarzania 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279D0C" w14:textId="79FA938F" w:rsidR="000C3455" w:rsidRPr="002E60EA" w:rsidRDefault="007D1A2C" w:rsidP="00EB00A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d</w:t>
            </w:r>
            <w:r w:rsidR="00B74D09">
              <w:rPr>
                <w:sz w:val="18"/>
              </w:rPr>
              <w:t>la każdej partii dostawy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C0BFAE" w14:textId="0408AAFA" w:rsidR="000C3455" w:rsidRPr="002E60EA" w:rsidRDefault="00983556" w:rsidP="00EB00A4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Przegląd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866CBF" w14:textId="77777777" w:rsidR="000C3455" w:rsidRPr="002E60EA" w:rsidRDefault="000C3455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2C67BF" w:rsidRPr="002E60EA" w14:paraId="3B43DFE2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229F8BB" w14:textId="424C695A" w:rsidR="002C67BF" w:rsidRPr="002E60EA" w:rsidRDefault="002C67BF" w:rsidP="00EB00A4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</w:t>
            </w:r>
            <w:r w:rsidR="00FB369D">
              <w:rPr>
                <w:bCs/>
                <w:sz w:val="18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F37F42D" w14:textId="696A4122" w:rsidR="002C67BF" w:rsidRPr="002E60EA" w:rsidRDefault="002C67BF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c</w:t>
            </w:r>
            <w:r w:rsidR="0016212B">
              <w:rPr>
                <w:sz w:val="18"/>
              </w:rPr>
              <w:t>ertyfikatów/świadectw</w:t>
            </w:r>
            <w:r w:rsidRPr="002E60EA">
              <w:rPr>
                <w:sz w:val="18"/>
              </w:rPr>
              <w:t xml:space="preserve"> jednostki wykonującej badania nieniszczące</w:t>
            </w:r>
            <w:r w:rsidR="00B74D09">
              <w:rPr>
                <w:sz w:val="18"/>
              </w:rPr>
              <w:t xml:space="preserve"> 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9F3ED0" w14:textId="299E3817" w:rsidR="002C67BF" w:rsidRPr="002E60EA" w:rsidRDefault="002C67BF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</w:t>
            </w:r>
            <w:r w:rsidR="00B74D09">
              <w:rPr>
                <w:sz w:val="18"/>
              </w:rPr>
              <w:t>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396A94" w14:textId="77777777" w:rsidR="002C67BF" w:rsidRPr="002E60EA" w:rsidRDefault="002C67BF" w:rsidP="00EB00A4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DBAB8BC" w14:textId="0ADE5F0D" w:rsidR="002C67BF" w:rsidRPr="002E60EA" w:rsidRDefault="002C67BF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2C67BF" w:rsidRPr="002E60EA" w14:paraId="4B0C817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5F0C655" w14:textId="35DAA3AC" w:rsidR="002C67BF" w:rsidRPr="002E60EA" w:rsidRDefault="002C67BF" w:rsidP="00EB00A4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</w:t>
            </w:r>
            <w:r w:rsidR="00FB369D">
              <w:rPr>
                <w:bCs/>
                <w:sz w:val="1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0F56D90" w14:textId="1612DD2F" w:rsidR="002C67BF" w:rsidRPr="002E60EA" w:rsidRDefault="00E478F6" w:rsidP="00E478F6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c</w:t>
            </w:r>
            <w:r w:rsidR="002C67BF" w:rsidRPr="002E60EA">
              <w:rPr>
                <w:sz w:val="18"/>
              </w:rPr>
              <w:t>ertyfikat</w:t>
            </w:r>
            <w:r>
              <w:rPr>
                <w:sz w:val="18"/>
              </w:rPr>
              <w:t>u</w:t>
            </w:r>
            <w:r w:rsidR="002C67BF" w:rsidRPr="002E60EA">
              <w:rPr>
                <w:sz w:val="18"/>
              </w:rPr>
              <w:t xml:space="preserve"> Systemu Zarządzenia Jakością w zakresie wykon</w:t>
            </w:r>
            <w:r>
              <w:rPr>
                <w:sz w:val="18"/>
              </w:rPr>
              <w:t xml:space="preserve">ywania </w:t>
            </w:r>
            <w:r w:rsidR="002C67BF" w:rsidRPr="002E60EA">
              <w:rPr>
                <w:sz w:val="18"/>
              </w:rPr>
              <w:t>izolacji zewnętrznej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79207B" w14:textId="49D94F28" w:rsidR="002C67BF" w:rsidRPr="002E60EA" w:rsidRDefault="002C67BF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dla każdej dostawy </w:t>
            </w:r>
            <w:r w:rsidR="00B74D09">
              <w:rPr>
                <w:sz w:val="18"/>
              </w:rPr>
              <w:t xml:space="preserve">partii </w:t>
            </w:r>
            <w:r w:rsidR="00811671">
              <w:rPr>
                <w:sz w:val="18"/>
              </w:rPr>
              <w:t>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DFC934" w14:textId="77777777" w:rsidR="002C67BF" w:rsidRPr="002E60EA" w:rsidRDefault="002C67BF" w:rsidP="00EB00A4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336A468" w14:textId="6F09EADA" w:rsidR="002C67BF" w:rsidRPr="002E60EA" w:rsidRDefault="002C67BF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2C67BF" w:rsidRPr="002E60EA" w14:paraId="48050F01" w14:textId="77777777" w:rsidTr="00A25EB4">
        <w:trPr>
          <w:trHeight w:val="582"/>
        </w:trPr>
        <w:tc>
          <w:tcPr>
            <w:tcW w:w="466" w:type="dxa"/>
            <w:shd w:val="clear" w:color="auto" w:fill="auto"/>
            <w:vAlign w:val="center"/>
          </w:tcPr>
          <w:p w14:paraId="39CF65DB" w14:textId="30BE95F0" w:rsidR="002C67BF" w:rsidRPr="002E60EA" w:rsidRDefault="002C67BF" w:rsidP="00EB00A4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1.</w:t>
            </w:r>
            <w:r w:rsidR="00FB369D">
              <w:rPr>
                <w:bCs/>
                <w:sz w:val="1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483622A" w14:textId="6CBC1F73" w:rsidR="002C67BF" w:rsidRPr="002E60EA" w:rsidRDefault="00E478F6" w:rsidP="00EB00A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c</w:t>
            </w:r>
            <w:r w:rsidRPr="002E60EA">
              <w:rPr>
                <w:sz w:val="18"/>
              </w:rPr>
              <w:t>ertyfikat</w:t>
            </w:r>
            <w:r>
              <w:rPr>
                <w:sz w:val="18"/>
              </w:rPr>
              <w:t>u</w:t>
            </w:r>
            <w:r w:rsidR="002C67BF" w:rsidRPr="002E60EA">
              <w:rPr>
                <w:sz w:val="18"/>
              </w:rPr>
              <w:t xml:space="preserve"> Systemu Zarządzenia Jakością w zakresie malowania wewnętrznego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E08F62" w14:textId="1A8AE66A" w:rsidR="002C67BF" w:rsidRPr="002E60EA" w:rsidRDefault="002C67BF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dla każdej dostawy partii </w:t>
            </w:r>
            <w:r w:rsidR="00811671">
              <w:rPr>
                <w:sz w:val="18"/>
              </w:rPr>
              <w:t>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E9873B" w14:textId="77777777" w:rsidR="002C67BF" w:rsidRPr="002E60EA" w:rsidRDefault="002C67BF" w:rsidP="00124E5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5F5BA1B" w14:textId="77777777" w:rsidR="002C67BF" w:rsidRPr="002E60EA" w:rsidRDefault="002C67BF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2C67BF" w:rsidRPr="002E60EA" w14:paraId="760B3CE1" w14:textId="77777777" w:rsidTr="00A25EB4">
        <w:trPr>
          <w:trHeight w:val="582"/>
        </w:trPr>
        <w:tc>
          <w:tcPr>
            <w:tcW w:w="466" w:type="dxa"/>
            <w:shd w:val="clear" w:color="auto" w:fill="auto"/>
            <w:vAlign w:val="center"/>
          </w:tcPr>
          <w:p w14:paraId="639E4A1D" w14:textId="5DB63C42" w:rsidR="002C67BF" w:rsidRPr="002E60EA" w:rsidRDefault="002C67BF" w:rsidP="00EB00A4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1.</w:t>
            </w:r>
            <w:r w:rsidR="00FB369D">
              <w:rPr>
                <w:bCs/>
                <w:sz w:val="18"/>
              </w:rPr>
              <w:t>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A8E28D4" w14:textId="3889DE4F" w:rsidR="002C67BF" w:rsidRPr="00DA697E" w:rsidRDefault="002C67BF" w:rsidP="00EB00A4">
            <w:pPr>
              <w:spacing w:after="0"/>
              <w:rPr>
                <w:sz w:val="18"/>
              </w:rPr>
            </w:pPr>
            <w:r w:rsidRPr="00DA697E">
              <w:rPr>
                <w:sz w:val="18"/>
              </w:rPr>
              <w:t>Weryfikacja uprawnień do wytwarzania</w:t>
            </w:r>
            <w:r w:rsidR="00811671">
              <w:rPr>
                <w:sz w:val="18"/>
              </w:rPr>
              <w:t xml:space="preserve"> kształtek</w:t>
            </w:r>
            <w:r w:rsidR="00166311">
              <w:rPr>
                <w:sz w:val="18"/>
              </w:rPr>
              <w:t xml:space="preserve"> </w:t>
            </w:r>
            <w:r w:rsidRPr="00DA697E">
              <w:rPr>
                <w:sz w:val="18"/>
              </w:rPr>
              <w:t>wydanych przez Urząd Dozoru Technicznego</w:t>
            </w:r>
            <w:r w:rsidR="00BE3936">
              <w:rPr>
                <w:sz w:val="18"/>
              </w:rPr>
              <w:t xml:space="preserve"> (jeżeli obowi</w:t>
            </w:r>
            <w:r w:rsidR="009518C7">
              <w:rPr>
                <w:sz w:val="18"/>
              </w:rPr>
              <w:t>ą</w:t>
            </w:r>
            <w:r w:rsidR="00BE3936">
              <w:rPr>
                <w:sz w:val="18"/>
              </w:rPr>
              <w:t>zujące prawo tego wymaga)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C1353E" w14:textId="741D02FC" w:rsidR="002C67BF" w:rsidRPr="00DA697E" w:rsidRDefault="002C67BF" w:rsidP="00EB00A4">
            <w:pPr>
              <w:spacing w:after="0"/>
              <w:rPr>
                <w:sz w:val="18"/>
              </w:rPr>
            </w:pPr>
            <w:r w:rsidRPr="00DA697E">
              <w:rPr>
                <w:sz w:val="18"/>
              </w:rPr>
              <w:t xml:space="preserve">dla każdej dostawy </w:t>
            </w:r>
            <w:r w:rsidR="00811671">
              <w:rPr>
                <w:sz w:val="18"/>
              </w:rPr>
              <w:t>partii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245866" w14:textId="385900C0" w:rsidR="002C67BF" w:rsidRPr="00DA697E" w:rsidRDefault="002C67BF" w:rsidP="00124E51">
            <w:pPr>
              <w:spacing w:after="0"/>
              <w:jc w:val="center"/>
              <w:rPr>
                <w:sz w:val="18"/>
              </w:rPr>
            </w:pPr>
            <w:r w:rsidRPr="00DA697E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A6028D5" w14:textId="77777777" w:rsidR="002C67BF" w:rsidRPr="002E60EA" w:rsidRDefault="002C67BF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983556" w:rsidRPr="002E60EA" w14:paraId="072F70AE" w14:textId="77777777" w:rsidTr="00A25EB4">
        <w:trPr>
          <w:trHeight w:val="582"/>
        </w:trPr>
        <w:tc>
          <w:tcPr>
            <w:tcW w:w="466" w:type="dxa"/>
            <w:shd w:val="clear" w:color="auto" w:fill="auto"/>
            <w:vAlign w:val="center"/>
          </w:tcPr>
          <w:p w14:paraId="351010BC" w14:textId="10256333" w:rsidR="00983556" w:rsidRDefault="00983556" w:rsidP="00EB00A4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1.5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45EBFE2" w14:textId="42493FC4" w:rsidR="00983556" w:rsidRPr="00DA697E" w:rsidRDefault="00983556" w:rsidP="00EB00A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„Planu Produkcji i Inspekcji”(</w:t>
            </w:r>
            <w:r w:rsidR="00614FE4">
              <w:rPr>
                <w:sz w:val="18"/>
              </w:rPr>
              <w:t>„</w:t>
            </w:r>
            <w:r>
              <w:rPr>
                <w:sz w:val="18"/>
              </w:rPr>
              <w:t xml:space="preserve">Manufacturing and </w:t>
            </w:r>
            <w:proofErr w:type="spellStart"/>
            <w:r>
              <w:rPr>
                <w:sz w:val="18"/>
              </w:rPr>
              <w:t>Inspection</w:t>
            </w:r>
            <w:proofErr w:type="spellEnd"/>
            <w:r>
              <w:rPr>
                <w:sz w:val="18"/>
              </w:rPr>
              <w:t xml:space="preserve"> Plan”</w:t>
            </w:r>
            <w:r w:rsidR="007D795C">
              <w:rPr>
                <w:sz w:val="18"/>
              </w:rPr>
              <w:t>)</w:t>
            </w:r>
            <w:r>
              <w:rPr>
                <w:sz w:val="18"/>
              </w:rPr>
              <w:t xml:space="preserve"> opr</w:t>
            </w:r>
            <w:r w:rsidR="00811671">
              <w:rPr>
                <w:sz w:val="18"/>
              </w:rPr>
              <w:t>acowanego przez producenta kształtek</w:t>
            </w:r>
            <w:r>
              <w:rPr>
                <w:sz w:val="18"/>
              </w:rPr>
              <w:t xml:space="preserve"> na zgodność z wymaganiami</w:t>
            </w:r>
            <w:r w:rsidR="006B11AD">
              <w:rPr>
                <w:sz w:val="18"/>
              </w:rPr>
              <w:t xml:space="preserve"> przedmiotowej normy i </w:t>
            </w:r>
            <w:r w:rsidR="001E2B19">
              <w:rPr>
                <w:sz w:val="18"/>
              </w:rPr>
              <w:t>wymaganiami</w:t>
            </w:r>
            <w:r>
              <w:rPr>
                <w:sz w:val="18"/>
              </w:rPr>
              <w:t xml:space="preserve"> GAZ-SYSTEM S.A.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414CD" w14:textId="5535C436" w:rsidR="00983556" w:rsidRPr="00DA697E" w:rsidRDefault="00983556" w:rsidP="00EB00A4">
            <w:pPr>
              <w:spacing w:after="0"/>
              <w:rPr>
                <w:sz w:val="18"/>
              </w:rPr>
            </w:pPr>
            <w:r w:rsidRPr="00DA697E">
              <w:rPr>
                <w:sz w:val="18"/>
              </w:rPr>
              <w:t>dla każdej dostawy partii</w:t>
            </w:r>
            <w:r w:rsidR="00811671"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CEABD5" w14:textId="1F612142" w:rsidR="00983556" w:rsidRPr="00DA697E" w:rsidRDefault="00983556" w:rsidP="00124E5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Przegląd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A2B611" w14:textId="77777777" w:rsidR="00983556" w:rsidRPr="002E60EA" w:rsidRDefault="00983556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8F131C" w:rsidRPr="002E60EA" w14:paraId="5080A911" w14:textId="77777777" w:rsidTr="00EF5A47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51D8317" w14:textId="77777777" w:rsidR="008F131C" w:rsidRPr="002E60EA" w:rsidRDefault="008F131C" w:rsidP="00EB00A4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2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5769049E" w14:textId="77777777" w:rsidR="008F131C" w:rsidRDefault="008F131C" w:rsidP="00EB00A4">
            <w:pPr>
              <w:spacing w:after="0"/>
              <w:rPr>
                <w:b/>
                <w:sz w:val="18"/>
              </w:rPr>
            </w:pPr>
          </w:p>
          <w:p w14:paraId="72E3087F" w14:textId="77777777" w:rsidR="008F131C" w:rsidRDefault="008F131C" w:rsidP="00EB00A4">
            <w:pPr>
              <w:spacing w:after="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Personel</w:t>
            </w:r>
          </w:p>
          <w:p w14:paraId="046BA262" w14:textId="6A428C84" w:rsidR="008F131C" w:rsidRPr="002E60EA" w:rsidRDefault="008F131C" w:rsidP="00EB00A4">
            <w:pPr>
              <w:spacing w:after="0"/>
              <w:jc w:val="center"/>
              <w:rPr>
                <w:b/>
                <w:sz w:val="18"/>
              </w:rPr>
            </w:pPr>
          </w:p>
        </w:tc>
      </w:tr>
      <w:tr w:rsidR="008F131C" w:rsidRPr="002E60EA" w14:paraId="158B437D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7772B12" w14:textId="205D6CDE" w:rsidR="008F131C" w:rsidRPr="002E60EA" w:rsidRDefault="008F131C" w:rsidP="00EB00A4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2.</w:t>
            </w:r>
            <w:r w:rsidR="001A5060">
              <w:rPr>
                <w:bCs/>
                <w:sz w:val="18"/>
              </w:rPr>
              <w:t>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1BC1068" w14:textId="77777777" w:rsidR="008F131C" w:rsidRPr="002E60EA" w:rsidRDefault="008F131C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dokumentów potwierdzających posiadanie odpowiednich uprawnień przez personel wykonujący badania nieniszczące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CE2878" w14:textId="5FAAE620" w:rsidR="008F131C" w:rsidRPr="002E60EA" w:rsidRDefault="008F131C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 w:rsidR="00811671"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35065" w14:textId="77777777" w:rsidR="008F131C" w:rsidRPr="002E60EA" w:rsidRDefault="008F131C" w:rsidP="00EB00A4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A601380" w14:textId="77777777" w:rsidR="008F131C" w:rsidRPr="002E60EA" w:rsidRDefault="008F131C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255523" w:rsidRPr="002E60EA" w14:paraId="66C48747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BC3BED8" w14:textId="69101A46" w:rsidR="00255523" w:rsidRPr="002E60EA" w:rsidRDefault="00255523" w:rsidP="00EB00A4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2.</w:t>
            </w:r>
            <w:r w:rsidR="001A5060">
              <w:rPr>
                <w:bCs/>
                <w:sz w:val="18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F7D2761" w14:textId="1DDFD391" w:rsidR="00255523" w:rsidRPr="002E60EA" w:rsidRDefault="00255523" w:rsidP="00255523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dokumentów potwierdzających posiadanie odpowiednich kwalifikacji przez personel nadzorujący wytwarzanie powłok przeciwkorozyjnych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5C95F1" w14:textId="744C9384" w:rsidR="00255523" w:rsidRPr="002E60EA" w:rsidRDefault="00255523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dla każdej dostawy partii </w:t>
            </w:r>
            <w:r w:rsidR="00811671">
              <w:rPr>
                <w:sz w:val="18"/>
              </w:rPr>
              <w:t>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F1395B" w14:textId="0B230B3D" w:rsidR="00255523" w:rsidRPr="002E60EA" w:rsidRDefault="00255523" w:rsidP="00EB00A4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A324D19" w14:textId="77777777" w:rsidR="00255523" w:rsidRPr="002E60EA" w:rsidRDefault="00255523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8F131C" w:rsidRPr="002E60EA" w14:paraId="25295B2B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AA8DD1E" w14:textId="0C74E02A" w:rsidR="008F131C" w:rsidRPr="002E60EA" w:rsidRDefault="008F131C" w:rsidP="00EB00A4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2.</w:t>
            </w:r>
            <w:r w:rsidR="001A5060">
              <w:rPr>
                <w:bCs/>
                <w:sz w:val="18"/>
              </w:rPr>
              <w:t>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B377F0B" w14:textId="77777777" w:rsidR="008F131C" w:rsidRPr="002E60EA" w:rsidRDefault="008F131C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Weryfikacja struktury organizacyjnej jednostki wykonującej badania niszczące i nieniszczące w zakresie jej niezależności od jednostki produkcyjnej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11BD35" w14:textId="59BF1E5D" w:rsidR="008F131C" w:rsidRPr="002E60EA" w:rsidRDefault="008F131C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 w:rsidR="00B74D09">
              <w:rPr>
                <w:sz w:val="18"/>
              </w:rPr>
              <w:t xml:space="preserve"> </w:t>
            </w:r>
            <w:r w:rsidR="00811671">
              <w:rPr>
                <w:sz w:val="18"/>
              </w:rPr>
              <w:t>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48FE3" w14:textId="77777777" w:rsidR="008F131C" w:rsidRPr="002E60EA" w:rsidRDefault="008F131C" w:rsidP="00EB00A4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860FE69" w14:textId="77777777" w:rsidR="008F131C" w:rsidRPr="002E60EA" w:rsidRDefault="008F131C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8F131C" w:rsidRPr="002E60EA" w14:paraId="43C093C2" w14:textId="77777777" w:rsidTr="0066287D">
        <w:trPr>
          <w:trHeight w:val="936"/>
        </w:trPr>
        <w:tc>
          <w:tcPr>
            <w:tcW w:w="466" w:type="dxa"/>
            <w:shd w:val="clear" w:color="auto" w:fill="auto"/>
            <w:vAlign w:val="center"/>
          </w:tcPr>
          <w:p w14:paraId="3E9B4614" w14:textId="77777777" w:rsidR="008F131C" w:rsidRPr="002E60EA" w:rsidRDefault="008F131C" w:rsidP="00EB00A4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3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375A131B" w14:textId="77777777" w:rsidR="008F131C" w:rsidRDefault="008F131C" w:rsidP="00EB00A4">
            <w:pPr>
              <w:spacing w:after="0"/>
              <w:rPr>
                <w:b/>
                <w:sz w:val="18"/>
              </w:rPr>
            </w:pPr>
          </w:p>
          <w:p w14:paraId="159BBF17" w14:textId="77777777" w:rsidR="008F131C" w:rsidRDefault="008F131C" w:rsidP="00EB00A4">
            <w:pPr>
              <w:spacing w:after="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Proces produkcyjny i badania</w:t>
            </w:r>
          </w:p>
          <w:p w14:paraId="4D69CEAB" w14:textId="3BDCDD37" w:rsidR="008F131C" w:rsidRPr="002E60EA" w:rsidRDefault="008F131C" w:rsidP="00EB00A4">
            <w:pPr>
              <w:spacing w:after="0"/>
              <w:jc w:val="center"/>
              <w:rPr>
                <w:b/>
                <w:sz w:val="18"/>
              </w:rPr>
            </w:pPr>
          </w:p>
        </w:tc>
      </w:tr>
      <w:tr w:rsidR="00A25EB4" w:rsidRPr="002E60EA" w14:paraId="130543DC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DF14813" w14:textId="77777777" w:rsidR="00A25EB4" w:rsidRPr="002E60EA" w:rsidRDefault="00A25EB4" w:rsidP="00EB00A4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66EF7F" w14:textId="3E195F44" w:rsidR="00A25EB4" w:rsidRPr="009661AB" w:rsidRDefault="00A25EB4" w:rsidP="00EB00A4">
            <w:pPr>
              <w:spacing w:after="0"/>
              <w:rPr>
                <w:b/>
                <w:bCs/>
                <w:sz w:val="18"/>
              </w:rPr>
            </w:pPr>
            <w:r w:rsidRPr="009661AB">
              <w:rPr>
                <w:sz w:val="18"/>
              </w:rPr>
              <w:t>Kontrola materiału początkowego rur</w:t>
            </w:r>
            <w:r w:rsidR="009661AB" w:rsidRPr="009661AB">
              <w:rPr>
                <w:sz w:val="18"/>
              </w:rPr>
              <w:t xml:space="preserve"> lub blach</w:t>
            </w:r>
            <w:r w:rsidR="007D795C" w:rsidRPr="009661AB">
              <w:rPr>
                <w:sz w:val="18"/>
              </w:rPr>
              <w:t xml:space="preserve"> p</w:t>
            </w:r>
            <w:r w:rsidR="004A7C66">
              <w:rPr>
                <w:sz w:val="18"/>
              </w:rPr>
              <w:t>rzeznaczonych do wytworzenia kształtki</w:t>
            </w:r>
            <w:r w:rsidR="00BF77FA" w:rsidRPr="009661AB">
              <w:rPr>
                <w:sz w:val="18"/>
              </w:rPr>
              <w:t xml:space="preserve"> </w:t>
            </w:r>
            <w:r w:rsidR="00F96300" w:rsidRPr="009661AB">
              <w:rPr>
                <w:sz w:val="18"/>
              </w:rPr>
              <w:t xml:space="preserve">– potwierdzenie braku napraw spoiny i korpusu rur </w:t>
            </w:r>
            <w:r w:rsidR="005A5184" w:rsidRPr="009661AB">
              <w:rPr>
                <w:sz w:val="18"/>
              </w:rPr>
              <w:t xml:space="preserve">oraz spoin obwodowych, </w:t>
            </w:r>
            <w:r w:rsidR="009661AB" w:rsidRPr="009661AB">
              <w:rPr>
                <w:sz w:val="18"/>
              </w:rPr>
              <w:t>wartości równoważnika węgla oraz składu chemicznego stali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FEB8DF" w14:textId="606BB8FA" w:rsidR="00A25EB4" w:rsidRPr="002E60EA" w:rsidRDefault="00A25EB4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dla każdej </w:t>
            </w:r>
            <w:r w:rsidR="004A7C66">
              <w:rPr>
                <w:sz w:val="18"/>
              </w:rPr>
              <w:t>partii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0725C4" w14:textId="28C2216C" w:rsidR="00A25EB4" w:rsidRPr="002E60EA" w:rsidRDefault="001A5060" w:rsidP="00EB00A4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Punkt zatrzymania</w:t>
            </w:r>
            <w:r w:rsidR="00882C03">
              <w:rPr>
                <w:sz w:val="18"/>
              </w:rPr>
              <w:t xml:space="preserve">, </w:t>
            </w:r>
            <w:r w:rsidR="00882C03" w:rsidRPr="004A7C66">
              <w:rPr>
                <w:sz w:val="18"/>
              </w:rPr>
              <w:t>Przegląd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340B97B" w14:textId="6AAF51CA" w:rsidR="00A25EB4" w:rsidRPr="002E60EA" w:rsidRDefault="00A25EB4" w:rsidP="00EB00A4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b/>
                <w:sz w:val="18"/>
              </w:rPr>
              <w:t>Protokół zbiorczy – poz. 3.1 - 3.39</w:t>
            </w:r>
          </w:p>
        </w:tc>
      </w:tr>
      <w:tr w:rsidR="007F0172" w:rsidRPr="002E60EA" w14:paraId="105703F9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3EB7EA8" w14:textId="0C712330" w:rsidR="007F0172" w:rsidRDefault="007F0172" w:rsidP="00EB00A4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3.3.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C66BF4F" w14:textId="766058DE" w:rsidR="007F0172" w:rsidRDefault="007F0172" w:rsidP="00EB00A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i zatwierdzenie technologii wytwarzania kształtki</w:t>
            </w:r>
            <w:r w:rsidR="00F341F1">
              <w:rPr>
                <w:sz w:val="18"/>
              </w:rPr>
              <w:t xml:space="preserve"> MPS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C61017" w14:textId="269E60AC" w:rsidR="007F0172" w:rsidRPr="002E60EA" w:rsidRDefault="007F0172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</w:t>
            </w:r>
            <w:r>
              <w:rPr>
                <w:sz w:val="18"/>
              </w:rPr>
              <w:t>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642CC0" w14:textId="23B9BB6C" w:rsidR="007F0172" w:rsidRPr="002E60EA" w:rsidRDefault="007F0172" w:rsidP="00EB00A4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F15BF41" w14:textId="77777777" w:rsidR="007F0172" w:rsidRPr="002E60EA" w:rsidRDefault="007F0172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7F0172" w:rsidRPr="002E60EA" w14:paraId="1DBC440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428E4F4" w14:textId="4EB211B2" w:rsidR="007F0172" w:rsidRDefault="007F0172" w:rsidP="00EB00A4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FE43FAE" w14:textId="740BB89C" w:rsidR="007F0172" w:rsidRDefault="007F0172" w:rsidP="00EB00A4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i zatwierdzenie instrukcji technolo</w:t>
            </w:r>
            <w:r w:rsidR="00FF4FE7">
              <w:rPr>
                <w:sz w:val="18"/>
              </w:rPr>
              <w:t xml:space="preserve">gicznej spawania </w:t>
            </w:r>
            <w:r w:rsidR="00F341F1">
              <w:rPr>
                <w:sz w:val="18"/>
              </w:rPr>
              <w:t xml:space="preserve"> WPS</w:t>
            </w:r>
            <w:r w:rsidR="00FF4FE7">
              <w:rPr>
                <w:sz w:val="18"/>
              </w:rPr>
              <w:t xml:space="preserve"> (dotyczy przypadku gdy kształtka jest wykonywana ze zwijanej blachy)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6BC44A" w14:textId="1CF84526" w:rsidR="007F0172" w:rsidRPr="002E60EA" w:rsidRDefault="007F0172" w:rsidP="00EB00A4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</w:t>
            </w:r>
            <w:r>
              <w:rPr>
                <w:sz w:val="18"/>
              </w:rPr>
              <w:t>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5608B2" w14:textId="0F68E84D" w:rsidR="007F0172" w:rsidRPr="002E60EA" w:rsidRDefault="007F0172" w:rsidP="00EB00A4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E988F3F" w14:textId="77777777" w:rsidR="007F0172" w:rsidRPr="002E60EA" w:rsidRDefault="007F0172" w:rsidP="00EB00A4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3B655403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0BC0FA4" w14:textId="19F5B561" w:rsidR="00F341F1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9B0B868" w14:textId="55AA231C" w:rsidR="00F341F1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Weryfikacja i zatwierdzenie procedury obróbki cieplnej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9F3F9B" w14:textId="57C5FBC0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</w:t>
            </w:r>
            <w:r>
              <w:rPr>
                <w:sz w:val="18"/>
              </w:rPr>
              <w:t>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57DE46" w14:textId="675FE2B4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0F6E96A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3DD199AF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56AC05C" w14:textId="67A87AC9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1356806" w14:textId="77777777" w:rsidR="00F341F1" w:rsidRDefault="00FF4FE7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                           </w:t>
            </w:r>
            <w:r w:rsidR="00F341F1">
              <w:rPr>
                <w:sz w:val="18"/>
              </w:rPr>
              <w:t>Weryfikacja technologii wykonania powłoki zewnętrznej kształtek</w:t>
            </w:r>
          </w:p>
          <w:p w14:paraId="0B6251A8" w14:textId="299AC2F1" w:rsidR="00FF4FE7" w:rsidRPr="002E60EA" w:rsidRDefault="00FF4FE7" w:rsidP="00F341F1">
            <w:pPr>
              <w:spacing w:after="0"/>
              <w:rPr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E35167" w14:textId="199E5B13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B6BF2D" w14:textId="6ABCD65C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9D0E442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23ACF3DF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44DBE5E0" w14:textId="457B5739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30E8F7A" w14:textId="6B189CF3" w:rsidR="00F341F1" w:rsidRPr="002E60EA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Weryfikacja technologii wykonania powłoki wewnętrznej kształtek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A311A4" w14:textId="2A4A0732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E87DA5" w14:textId="6978740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428FE35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5F4C70DF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6570A0D" w14:textId="5B27B25F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4295EE7" w14:textId="094480A1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Weryfikacja instrukcji </w:t>
            </w:r>
            <w:r w:rsidRPr="00DA697E">
              <w:rPr>
                <w:sz w:val="18"/>
              </w:rPr>
              <w:t>naprawy wad</w:t>
            </w:r>
            <w:r>
              <w:rPr>
                <w:sz w:val="18"/>
              </w:rPr>
              <w:t xml:space="preserve"> powłoki zewnętrznej i wewnętrznej kształtki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2A9703" w14:textId="20BF731D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dla każdej dostawy </w:t>
            </w:r>
            <w:r>
              <w:rPr>
                <w:sz w:val="18"/>
              </w:rPr>
              <w:t>partii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F038CA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8BF6A0A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029133AF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7E21C7F" w14:textId="7A200C3E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86C2B6C" w14:textId="76B65913" w:rsidR="00F341F1" w:rsidRPr="004A7C66" w:rsidRDefault="00F341F1" w:rsidP="00F341F1">
            <w:pPr>
              <w:spacing w:after="0"/>
              <w:rPr>
                <w:sz w:val="18"/>
              </w:rPr>
            </w:pPr>
            <w:r w:rsidRPr="004A7C66">
              <w:rPr>
                <w:sz w:val="18"/>
              </w:rPr>
              <w:t>Kontrola sposobu i parametrów przeprowadzenia badań</w:t>
            </w:r>
            <w:r>
              <w:rPr>
                <w:sz w:val="18"/>
              </w:rPr>
              <w:t xml:space="preserve"> niszczących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CAAEAB" w14:textId="2A428B06" w:rsidR="00F341F1" w:rsidRPr="004A7C66" w:rsidRDefault="00F341F1" w:rsidP="00F341F1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dla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każdej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partii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badawczej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329BA732" w14:textId="77777777" w:rsidR="00F341F1" w:rsidRPr="004A7C66" w:rsidRDefault="00F341F1" w:rsidP="00F341F1">
            <w:pPr>
              <w:spacing w:after="0"/>
              <w:jc w:val="center"/>
              <w:rPr>
                <w:sz w:val="18"/>
              </w:rPr>
            </w:pPr>
            <w:r w:rsidRPr="004A7C66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869F12C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5F937BB3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2F678CA" w14:textId="1B70F194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484CB4D" w14:textId="77777777" w:rsidR="00F341F1" w:rsidRPr="004A7C66" w:rsidRDefault="00F341F1" w:rsidP="00F341F1">
            <w:pPr>
              <w:spacing w:after="0"/>
              <w:rPr>
                <w:sz w:val="18"/>
              </w:rPr>
            </w:pPr>
            <w:r w:rsidRPr="004A7C66">
              <w:rPr>
                <w:sz w:val="18"/>
              </w:rPr>
              <w:t>Ciśnieniowa próba wodna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7834B9" w14:textId="592FB363" w:rsidR="00F341F1" w:rsidRPr="004A7C66" w:rsidRDefault="00F341F1" w:rsidP="00F341F1">
            <w:pPr>
              <w:spacing w:after="0"/>
              <w:rPr>
                <w:sz w:val="18"/>
              </w:rPr>
            </w:pPr>
            <w:r w:rsidRPr="004A7C66">
              <w:rPr>
                <w:sz w:val="18"/>
              </w:rPr>
              <w:t xml:space="preserve">1 kształtka z partii </w:t>
            </w:r>
            <w:r>
              <w:rPr>
                <w:sz w:val="18"/>
              </w:rPr>
              <w:t>badawczej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8B5853" w14:textId="5A195357" w:rsidR="00F341F1" w:rsidRPr="004A7C66" w:rsidRDefault="00F341F1" w:rsidP="00F341F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Punkt zatrzymania</w:t>
            </w:r>
            <w:r w:rsidRPr="004A7C66">
              <w:rPr>
                <w:sz w:val="18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FC84E0E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79BAF63D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7FD6635" w14:textId="1903350C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F46D37A" w14:textId="574C9D13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Badania wizualne powierzchni 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2BA917" w14:textId="3132C3D6" w:rsidR="00F341F1" w:rsidRPr="002E60EA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wszystkie kształtki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02B2EB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396B9DD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2E41DA6C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9A0F3BE" w14:textId="6DF45C2A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EB3B656" w14:textId="77777777" w:rsidR="00F341F1" w:rsidRPr="009661AB" w:rsidRDefault="00F341F1" w:rsidP="00F341F1">
            <w:pPr>
              <w:spacing w:after="0"/>
              <w:rPr>
                <w:sz w:val="18"/>
              </w:rPr>
            </w:pPr>
            <w:r w:rsidRPr="009661AB">
              <w:rPr>
                <w:sz w:val="18"/>
              </w:rPr>
              <w:t>Weryfikacja instrukcji wykonania badań nieniszczących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66D3E3" w14:textId="160F1782" w:rsidR="00F341F1" w:rsidRPr="009661AB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Przed rozpoczęciem badań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DB92B7" w14:textId="7AFE22A6" w:rsidR="00F341F1" w:rsidRPr="009661AB" w:rsidRDefault="00F341F1" w:rsidP="00F341F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0985BDD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3D6D3DEE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F651C6E" w14:textId="58A3335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3.1</w:t>
            </w:r>
            <w:r>
              <w:rPr>
                <w:bCs/>
                <w:sz w:val="18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5006E78" w14:textId="77777777" w:rsidR="00F341F1" w:rsidRPr="009661AB" w:rsidRDefault="00F341F1" w:rsidP="00F341F1">
            <w:pPr>
              <w:spacing w:after="0"/>
              <w:rPr>
                <w:sz w:val="18"/>
              </w:rPr>
            </w:pPr>
            <w:r w:rsidRPr="009661AB">
              <w:rPr>
                <w:sz w:val="18"/>
              </w:rPr>
              <w:t>Weryfikacja zakresu badań nieniszczących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9AC884" w14:textId="218B3BA9" w:rsidR="00F341F1" w:rsidRPr="009661AB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dla każdej </w:t>
            </w:r>
            <w:r w:rsidRPr="009661AB">
              <w:rPr>
                <w:sz w:val="18"/>
              </w:rPr>
              <w:t>partii</w:t>
            </w:r>
            <w:r>
              <w:rPr>
                <w:sz w:val="18"/>
              </w:rPr>
              <w:t xml:space="preserve"> badawczej</w:t>
            </w:r>
            <w:r w:rsidRPr="009661AB"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B180B" w14:textId="77777777" w:rsidR="00F341F1" w:rsidRPr="009661AB" w:rsidRDefault="00F341F1" w:rsidP="00F341F1">
            <w:pPr>
              <w:spacing w:after="0"/>
              <w:jc w:val="center"/>
              <w:rPr>
                <w:sz w:val="18"/>
              </w:rPr>
            </w:pPr>
            <w:r w:rsidRPr="009661AB">
              <w:rPr>
                <w:sz w:val="18"/>
              </w:rPr>
              <w:t xml:space="preserve">Przegląd 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9A6184B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29AC43E4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2ED9D6B" w14:textId="23960F9D" w:rsidR="00F341F1" w:rsidRPr="009661AB" w:rsidRDefault="00F341F1" w:rsidP="00F341F1">
            <w:pPr>
              <w:spacing w:after="0"/>
              <w:rPr>
                <w:bCs/>
                <w:sz w:val="18"/>
              </w:rPr>
            </w:pPr>
            <w:r w:rsidRPr="009661AB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0BCD011" w14:textId="00386EE3" w:rsidR="00F341F1" w:rsidRPr="009661AB" w:rsidRDefault="00F341F1" w:rsidP="00F341F1">
            <w:pPr>
              <w:spacing w:after="0"/>
              <w:rPr>
                <w:sz w:val="18"/>
              </w:rPr>
            </w:pPr>
            <w:r w:rsidRPr="009661AB">
              <w:rPr>
                <w:sz w:val="18"/>
              </w:rPr>
              <w:t>Badania</w:t>
            </w:r>
            <w:r>
              <w:rPr>
                <w:sz w:val="18"/>
              </w:rPr>
              <w:t xml:space="preserve"> blachy na rozwarstwienia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86C683" w14:textId="77777777" w:rsidR="00F341F1" w:rsidRPr="009661AB" w:rsidRDefault="00F341F1" w:rsidP="00F341F1">
            <w:pPr>
              <w:spacing w:after="0"/>
              <w:rPr>
                <w:sz w:val="18"/>
              </w:rPr>
            </w:pPr>
            <w:r w:rsidRPr="009661AB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7A5B1E" w14:textId="77777777" w:rsidR="00F341F1" w:rsidRPr="009661AB" w:rsidRDefault="00F341F1" w:rsidP="00F341F1">
            <w:pPr>
              <w:spacing w:after="0"/>
              <w:jc w:val="center"/>
              <w:rPr>
                <w:sz w:val="18"/>
              </w:rPr>
            </w:pPr>
            <w:r w:rsidRPr="009661AB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0066B55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38497094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0B55DEA" w14:textId="5B8B8AC3" w:rsidR="00F341F1" w:rsidRPr="00CE01A6" w:rsidRDefault="00F341F1" w:rsidP="00F341F1">
            <w:pPr>
              <w:spacing w:after="0"/>
              <w:rPr>
                <w:bCs/>
                <w:sz w:val="18"/>
              </w:rPr>
            </w:pPr>
            <w:r w:rsidRPr="00CE01A6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8E0BCE9" w14:textId="555C0B54" w:rsidR="00F341F1" w:rsidRPr="00CE01A6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Badania NDT złączy spawanych</w:t>
            </w:r>
            <w:r w:rsidR="004D1D5E">
              <w:rPr>
                <w:sz w:val="18"/>
              </w:rPr>
              <w:t xml:space="preserve"> (dotyczy przypadku gdy kształtka jest wykonywana ze zwijanej blachy)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BC2DDB" w14:textId="71B0FDB3" w:rsidR="00F341F1" w:rsidRPr="00CE01A6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80407" w14:textId="77777777" w:rsidR="00F341F1" w:rsidRPr="00CE01A6" w:rsidRDefault="00F341F1" w:rsidP="00F341F1">
            <w:pPr>
              <w:spacing w:after="0"/>
              <w:jc w:val="center"/>
              <w:rPr>
                <w:sz w:val="18"/>
              </w:rPr>
            </w:pPr>
            <w:r w:rsidRPr="00CE01A6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5FF2F60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2AC5177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A4481B0" w14:textId="0F6DF2FA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13027B6" w14:textId="3CBB54E5" w:rsidR="00F341F1" w:rsidRPr="00CE01A6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Badania MT ścianek trójników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7044D0" w14:textId="4923F528" w:rsidR="00F341F1" w:rsidRPr="00CE01A6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0CB548" w14:textId="5F4D87E3" w:rsidR="00F341F1" w:rsidRPr="00CE01A6" w:rsidRDefault="00F341F1" w:rsidP="00F341F1">
            <w:pPr>
              <w:spacing w:after="0"/>
              <w:jc w:val="center"/>
              <w:rPr>
                <w:sz w:val="18"/>
              </w:rPr>
            </w:pPr>
            <w:r w:rsidRPr="00CE01A6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F935D34" w14:textId="7C38827D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42C78360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3E566DC" w14:textId="55260B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3.16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2A7A971" w14:textId="452D929F" w:rsidR="00F341F1" w:rsidRPr="00CE01A6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Badania MT końców do spawania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1C0B46" w14:textId="57856230" w:rsidR="00F341F1" w:rsidRPr="00CE01A6" w:rsidRDefault="00F341F1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E9513F" w14:textId="2446500A" w:rsidR="00F341F1" w:rsidRPr="00CE01A6" w:rsidRDefault="00F341F1" w:rsidP="00F341F1">
            <w:pPr>
              <w:spacing w:after="0"/>
              <w:jc w:val="center"/>
              <w:rPr>
                <w:sz w:val="18"/>
              </w:rPr>
            </w:pPr>
            <w:r w:rsidRPr="00CE01A6">
              <w:rPr>
                <w:sz w:val="18"/>
              </w:rPr>
              <w:t>Kontrola obserwacyjna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DECF68" w14:textId="77777777" w:rsidR="00F341F1" w:rsidRPr="002E60EA" w:rsidRDefault="00F341F1" w:rsidP="00F341F1">
            <w:pPr>
              <w:spacing w:after="0"/>
              <w:jc w:val="center"/>
              <w:rPr>
                <w:b/>
                <w:sz w:val="18"/>
              </w:rPr>
            </w:pPr>
          </w:p>
        </w:tc>
      </w:tr>
      <w:tr w:rsidR="00F341F1" w:rsidRPr="002E60EA" w14:paraId="58F7FBBE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621D77E" w14:textId="2B1C6302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>
              <w:rPr>
                <w:bCs/>
                <w:sz w:val="18"/>
              </w:rPr>
              <w:t>17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B54DD82" w14:textId="77777777" w:rsidR="00F341F1" w:rsidRPr="00CE01A6" w:rsidRDefault="00F341F1" w:rsidP="00F341F1">
            <w:pPr>
              <w:spacing w:after="0"/>
              <w:rPr>
                <w:sz w:val="18"/>
              </w:rPr>
            </w:pPr>
            <w:r w:rsidRPr="00CE01A6">
              <w:rPr>
                <w:sz w:val="18"/>
              </w:rPr>
              <w:t>Weryfikacja kompletności dokumentów dotyczących głównych cech procesu wytwarzania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C28ACF" w14:textId="61F77A6B" w:rsidR="00F341F1" w:rsidRPr="00CE01A6" w:rsidRDefault="00F341F1" w:rsidP="00F341F1">
            <w:pPr>
              <w:spacing w:after="0"/>
              <w:rPr>
                <w:sz w:val="18"/>
              </w:rPr>
            </w:pPr>
            <w:r w:rsidRPr="00CE01A6">
              <w:rPr>
                <w:sz w:val="18"/>
              </w:rPr>
              <w:t>dla każdej dostawy partii zwijek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540515" w14:textId="4860FF9F" w:rsidR="00F341F1" w:rsidRPr="00CE01A6" w:rsidRDefault="00F341F1" w:rsidP="00F341F1">
            <w:pPr>
              <w:spacing w:after="0"/>
              <w:jc w:val="center"/>
              <w:rPr>
                <w:sz w:val="18"/>
              </w:rPr>
            </w:pPr>
            <w:r w:rsidRPr="00CE01A6">
              <w:rPr>
                <w:sz w:val="18"/>
              </w:rPr>
              <w:t>Przegląd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553E752" w14:textId="4FF3C490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b/>
                <w:sz w:val="18"/>
              </w:rPr>
              <w:t>Pro</w:t>
            </w:r>
            <w:r w:rsidR="00CC0227">
              <w:rPr>
                <w:b/>
                <w:sz w:val="18"/>
              </w:rPr>
              <w:t>tokół zbiorczy – poz. 3.1 - 3.24</w:t>
            </w:r>
          </w:p>
        </w:tc>
      </w:tr>
      <w:tr w:rsidR="00F341F1" w:rsidRPr="002E60EA" w14:paraId="3BD8FC45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C819BCA" w14:textId="58B9C1AE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 w:rsidR="00AF27AA">
              <w:rPr>
                <w:bCs/>
                <w:sz w:val="18"/>
              </w:rPr>
              <w:t>18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3426036" w14:textId="400D9023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Kontrola powłok ochronnych</w:t>
            </w:r>
            <w:r>
              <w:rPr>
                <w:sz w:val="18"/>
              </w:rPr>
              <w:t xml:space="preserve"> (w tym grubości powłok)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71CA90" w14:textId="77777777" w:rsidR="00F341F1" w:rsidRPr="002E60EA" w:rsidRDefault="00F341F1" w:rsidP="00F341F1">
            <w:pPr>
              <w:spacing w:after="0"/>
              <w:rPr>
                <w:sz w:val="18"/>
                <w:highlight w:val="yellow"/>
              </w:rPr>
            </w:pPr>
            <w:r w:rsidRPr="002E60EA">
              <w:rPr>
                <w:sz w:val="18"/>
              </w:rPr>
              <w:t>kontrola losowa  3 pomiary/rurę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74D314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8D254CB" w14:textId="456E3118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4B1C3F12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E52BEEF" w14:textId="1F720986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3.19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7737E77" w14:textId="6E203695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zabezpieczenia fazowanych końców </w:t>
            </w:r>
            <w:r>
              <w:rPr>
                <w:sz w:val="18"/>
              </w:rPr>
              <w:t>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75214" w14:textId="77777777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A4A19C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FD89712" w14:textId="52064240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46C205DC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FA65CE8" w14:textId="685813C3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C4717E8" w14:textId="64DAD88E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odchyłek </w:t>
            </w:r>
            <w:r w:rsidRPr="00DA697E">
              <w:rPr>
                <w:sz w:val="18"/>
              </w:rPr>
              <w:t>średnicy i owalności końców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6D0137" w14:textId="77777777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45DF8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3C25B568" w14:textId="57159D1D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2973E9FD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C67949A" w14:textId="39621660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CBC9CF4" w14:textId="3AB2A51D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grubości ścianki </w:t>
            </w:r>
            <w:r>
              <w:rPr>
                <w:sz w:val="18"/>
              </w:rPr>
              <w:t xml:space="preserve">kształtek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E21A4" w14:textId="77777777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BD8B16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08DA43C" w14:textId="7449EA62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2E8FF54F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EE45A36" w14:textId="2C28A110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965B882" w14:textId="77777777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Badanie magnetyzmu szczątkowego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644CD6" w14:textId="77777777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losowa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E48016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112BDBB" w14:textId="3857A6F1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589EFE69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3C2B163" w14:textId="4324FECE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F1C0D10" w14:textId="6B60396D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Kontrola oznakowania </w:t>
            </w:r>
            <w:r>
              <w:rPr>
                <w:sz w:val="18"/>
              </w:rPr>
              <w:t>kształtek</w:t>
            </w:r>
            <w:r w:rsidR="004E0CBF">
              <w:rPr>
                <w:sz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2E0072" w14:textId="13900367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dla każdej </w:t>
            </w:r>
            <w:r>
              <w:rPr>
                <w:sz w:val="18"/>
              </w:rPr>
              <w:t>kształtki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D3E2E4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0B417A0" w14:textId="6908D130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722AC17B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692F9E1" w14:textId="07324F6D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F89109E" w14:textId="16DF4270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Deklaracja zgodności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4F5C1C" w14:textId="5F0D3A35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D686D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6EBF7A9" w14:textId="356C0E0F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57442AAE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D4D8165" w14:textId="3E89B121" w:rsidR="00F341F1" w:rsidRPr="002E60EA" w:rsidRDefault="00AF27AA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3.25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169E751" w14:textId="251FFD81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Świadectwo odbi</w:t>
            </w:r>
            <w:r w:rsidR="00155165">
              <w:rPr>
                <w:sz w:val="18"/>
              </w:rPr>
              <w:t>oru rodzaj 3.2 dla każdej  kształtki z kompletem dokumentów jakościowych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2BBAD4" w14:textId="26789DE4" w:rsidR="00F341F1" w:rsidRPr="002E60EA" w:rsidRDefault="00155165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dla każdej kształtki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AB2610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2E025DA" w14:textId="1E483D1C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5917705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0108DAF" w14:textId="34A82E59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3.</w:t>
            </w:r>
            <w:r w:rsidR="00AF27AA">
              <w:rPr>
                <w:bCs/>
                <w:sz w:val="18"/>
              </w:rPr>
              <w:t>26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6185DDF" w14:textId="2BCD237D" w:rsidR="00F341F1" w:rsidRPr="000940B9" w:rsidRDefault="00F341F1" w:rsidP="00F341F1">
            <w:pPr>
              <w:spacing w:after="0"/>
              <w:rPr>
                <w:sz w:val="18"/>
              </w:rPr>
            </w:pPr>
            <w:r w:rsidRPr="000940B9">
              <w:rPr>
                <w:sz w:val="18"/>
              </w:rPr>
              <w:t>Świadectwo odbioru rodzaj 3.1 dla powłok ochronnych</w:t>
            </w:r>
            <w:r>
              <w:rPr>
                <w:sz w:val="18"/>
              </w:rPr>
              <w:t xml:space="preserve"> (zewnętrznej i wewnętrznej)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D6120C" w14:textId="3CADDBB1" w:rsidR="00F341F1" w:rsidRPr="000940B9" w:rsidRDefault="00ED4E09" w:rsidP="00F341F1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dla każdej kształtki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7F2EA0" w14:textId="77777777" w:rsidR="00F341F1" w:rsidRPr="000940B9" w:rsidRDefault="00F341F1" w:rsidP="00F341F1">
            <w:pPr>
              <w:jc w:val="center"/>
            </w:pPr>
            <w:r w:rsidRPr="000940B9">
              <w:t>Przegląd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42C88EB" w14:textId="7E69B6CF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404102FF" w14:textId="77777777" w:rsidTr="00B16020">
        <w:trPr>
          <w:trHeight w:val="639"/>
        </w:trPr>
        <w:tc>
          <w:tcPr>
            <w:tcW w:w="466" w:type="dxa"/>
            <w:shd w:val="clear" w:color="auto" w:fill="auto"/>
            <w:vAlign w:val="center"/>
          </w:tcPr>
          <w:p w14:paraId="733D8295" w14:textId="77777777" w:rsidR="00F341F1" w:rsidRPr="002E60EA" w:rsidRDefault="00F341F1" w:rsidP="00F341F1">
            <w:pPr>
              <w:spacing w:after="0"/>
              <w:rPr>
                <w:b/>
                <w:bCs/>
                <w:sz w:val="18"/>
              </w:rPr>
            </w:pPr>
            <w:r w:rsidRPr="002E60EA">
              <w:rPr>
                <w:b/>
                <w:bCs/>
                <w:sz w:val="18"/>
              </w:rPr>
              <w:t>4</w:t>
            </w:r>
          </w:p>
        </w:tc>
        <w:tc>
          <w:tcPr>
            <w:tcW w:w="9214" w:type="dxa"/>
            <w:gridSpan w:val="4"/>
            <w:shd w:val="clear" w:color="auto" w:fill="auto"/>
            <w:vAlign w:val="center"/>
          </w:tcPr>
          <w:p w14:paraId="5F82731F" w14:textId="77777777" w:rsidR="00F341F1" w:rsidRDefault="00F341F1" w:rsidP="00F341F1">
            <w:pPr>
              <w:spacing w:after="0"/>
              <w:rPr>
                <w:b/>
                <w:sz w:val="18"/>
              </w:rPr>
            </w:pPr>
          </w:p>
          <w:p w14:paraId="2A874547" w14:textId="77777777" w:rsidR="00F341F1" w:rsidRDefault="00F341F1" w:rsidP="00F341F1">
            <w:pPr>
              <w:spacing w:after="0"/>
              <w:rPr>
                <w:b/>
                <w:sz w:val="18"/>
              </w:rPr>
            </w:pPr>
            <w:r w:rsidRPr="002E60EA">
              <w:rPr>
                <w:b/>
                <w:sz w:val="18"/>
              </w:rPr>
              <w:t>Składowanie, załadunek i rozładunek</w:t>
            </w:r>
          </w:p>
          <w:p w14:paraId="6E15ACA2" w14:textId="10351565" w:rsidR="00F341F1" w:rsidRPr="002E60EA" w:rsidRDefault="00F341F1" w:rsidP="00F341F1">
            <w:pPr>
              <w:spacing w:after="0"/>
              <w:rPr>
                <w:b/>
                <w:sz w:val="18"/>
              </w:rPr>
            </w:pPr>
          </w:p>
        </w:tc>
      </w:tr>
      <w:tr w:rsidR="00F341F1" w:rsidRPr="002E60EA" w14:paraId="67C08E2F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91CBAF8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E3D76C2" w14:textId="4B90B4C9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Weryfikacja </w:t>
            </w:r>
            <w:r>
              <w:rPr>
                <w:sz w:val="18"/>
              </w:rPr>
              <w:t>„</w:t>
            </w:r>
            <w:r w:rsidRPr="002E60EA">
              <w:rPr>
                <w:sz w:val="18"/>
              </w:rPr>
              <w:t xml:space="preserve">Instrukcji odbioru, transportu,  i składowania </w:t>
            </w:r>
            <w:r>
              <w:rPr>
                <w:sz w:val="18"/>
              </w:rPr>
              <w:t>kształtek</w:t>
            </w:r>
            <w:r w:rsidR="00FF4FE7">
              <w:rPr>
                <w:sz w:val="18"/>
              </w:rPr>
              <w:t>”</w:t>
            </w:r>
            <w:r>
              <w:rPr>
                <w:sz w:val="18"/>
              </w:rPr>
              <w:t xml:space="preserve"> </w:t>
            </w:r>
            <w:r w:rsidR="00FF4FE7">
              <w:rPr>
                <w:sz w:val="18"/>
              </w:rPr>
              <w:t>(łuków lub zwężek lub trójników)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01F94C" w14:textId="4550969E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C5A603" w14:textId="4C3B5C84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Przegląd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567E8CEB" w14:textId="1DEC77B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55224">
              <w:rPr>
                <w:b/>
                <w:sz w:val="18"/>
              </w:rPr>
              <w:t>Protokół zbiorczy – poz. 4.1 – 4.15</w:t>
            </w:r>
          </w:p>
        </w:tc>
      </w:tr>
      <w:tr w:rsidR="00F341F1" w:rsidRPr="002E60EA" w14:paraId="40653E30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11B9C54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B493AFF" w14:textId="3FAF02B1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Magazynowanie / składowanie </w:t>
            </w:r>
            <w:r>
              <w:rPr>
                <w:sz w:val="18"/>
              </w:rPr>
              <w:t>kształtek</w:t>
            </w:r>
            <w:r w:rsidRPr="002E60EA">
              <w:rPr>
                <w:sz w:val="18"/>
              </w:rPr>
              <w:t xml:space="preserve"> u producenta oraz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694BD6" w14:textId="38070B3B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  <w:r>
              <w:rPr>
                <w:sz w:val="18"/>
              </w:rPr>
              <w:t xml:space="preserve"> 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8F2CAE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4B1E42E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</w:p>
        </w:tc>
      </w:tr>
      <w:tr w:rsidR="00F341F1" w:rsidRPr="002E60EA" w14:paraId="646FA737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70F93AE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BA11E53" w14:textId="0146A27D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 xml:space="preserve">Nadzór załadunku </w:t>
            </w:r>
            <w:r>
              <w:rPr>
                <w:sz w:val="18"/>
              </w:rPr>
              <w:t>kształtek  w miejscu ostatecznego wytworzenia (pokrycia izolacją)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C27C74" w14:textId="77777777" w:rsidR="00F341F1" w:rsidRDefault="00F341F1" w:rsidP="00F341F1">
            <w:pPr>
              <w:spacing w:after="0"/>
              <w:rPr>
                <w:sz w:val="18"/>
              </w:rPr>
            </w:pPr>
          </w:p>
          <w:p w14:paraId="6F15451E" w14:textId="261685F5" w:rsidR="00F341F1" w:rsidRPr="002E60EA" w:rsidRDefault="00F341F1" w:rsidP="00F341F1">
            <w:pPr>
              <w:spacing w:after="0"/>
              <w:rPr>
                <w:sz w:val="18"/>
              </w:rPr>
            </w:pPr>
            <w:r w:rsidRPr="002E60EA">
              <w:rPr>
                <w:sz w:val="18"/>
              </w:rPr>
              <w:t>dla każdej dostawy partii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09908D" w14:textId="77777777" w:rsidR="00F341F1" w:rsidRPr="002E60EA" w:rsidRDefault="00F341F1" w:rsidP="00F341F1">
            <w:pPr>
              <w:spacing w:after="0"/>
              <w:jc w:val="center"/>
              <w:rPr>
                <w:sz w:val="18"/>
              </w:rPr>
            </w:pPr>
            <w:r w:rsidRPr="002E60EA">
              <w:rPr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FFB466A" w14:textId="1EF2E847" w:rsidR="00F341F1" w:rsidRPr="002E60EA" w:rsidRDefault="00F341F1" w:rsidP="00F341F1">
            <w:pPr>
              <w:spacing w:after="0"/>
              <w:rPr>
                <w:sz w:val="18"/>
              </w:rPr>
            </w:pPr>
          </w:p>
        </w:tc>
      </w:tr>
      <w:tr w:rsidR="00F341F1" w:rsidRPr="002E60EA" w14:paraId="76D7F61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A6EC658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6BBDDE1" w14:textId="491DC329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sz w:val="18"/>
              </w:rPr>
              <w:t xml:space="preserve">Kontrola drogi dojazdowej oraz placu składowania </w:t>
            </w:r>
            <w:r>
              <w:rPr>
                <w:sz w:val="18"/>
              </w:rPr>
              <w:t>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3BFE9F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Dla każdego miejsca składowania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A3D33C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FEB647B" w14:textId="356092AB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17AEA97D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60895E3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26B14E3" w14:textId="208CF548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Nadzór rozładunk</w:t>
            </w:r>
            <w:r>
              <w:rPr>
                <w:bCs/>
                <w:sz w:val="18"/>
              </w:rPr>
              <w:t>u kształtek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0CFFC4" w14:textId="5AAA89B8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dla każdej dostawy partii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BCB7A0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4DD6285" w14:textId="0B1D7BD1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7ED3A430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22A8CC9F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0BEA9AE" w14:textId="5B724B62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 xml:space="preserve">Kontrola stanu izolacji </w:t>
            </w:r>
            <w:r>
              <w:rPr>
                <w:bCs/>
                <w:sz w:val="18"/>
              </w:rPr>
              <w:t xml:space="preserve">kształtek </w:t>
            </w:r>
            <w:r w:rsidRPr="002E60EA">
              <w:rPr>
                <w:bCs/>
                <w:sz w:val="18"/>
              </w:rPr>
              <w:t xml:space="preserve">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8061B5" w14:textId="4AC2CBE3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</w:t>
            </w:r>
            <w:r>
              <w:rPr>
                <w:bCs/>
                <w:sz w:val="18"/>
              </w:rPr>
              <w:t>a kształtka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1535D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C58054F" w14:textId="0E8F6361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64896EB7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184ED095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4.7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2A4A372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szczelności izolacji na miejscu dostawy (za pomocą defektoskopu iskrowego)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1F128D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 razie podejrzenia uszkodzenia izolacji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175F4C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BAFC9AA" w14:textId="6D18FFDF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10A20F9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7695ECB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4.8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06642F9" w14:textId="68B56191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geometri</w:t>
            </w:r>
            <w:r>
              <w:rPr>
                <w:bCs/>
                <w:sz w:val="18"/>
              </w:rPr>
              <w:t xml:space="preserve">i </w:t>
            </w:r>
            <w:r w:rsidRPr="002E60EA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</w:rPr>
              <w:t>kształtki</w:t>
            </w:r>
            <w:r w:rsidRPr="002E60EA">
              <w:rPr>
                <w:bCs/>
                <w:sz w:val="18"/>
              </w:rPr>
              <w:t xml:space="preserve">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243143" w14:textId="116CD723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 xml:space="preserve">w razie podejrzenia odkształcenia </w:t>
            </w:r>
            <w:r>
              <w:rPr>
                <w:bCs/>
                <w:sz w:val="18"/>
              </w:rPr>
              <w:t>kształtki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8292E8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54AB7A1" w14:textId="5F2D0700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55224">
              <w:rPr>
                <w:b/>
                <w:sz w:val="18"/>
              </w:rPr>
              <w:t>Protokół zbiorczy – poz. 4.1 – 4.15</w:t>
            </w:r>
          </w:p>
        </w:tc>
      </w:tr>
      <w:tr w:rsidR="00F341F1" w:rsidRPr="002E60EA" w14:paraId="0DB42A3A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343C962E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4.9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35A2E64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Kwalifikacja wad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B27757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dla każdej stwierdzonej wady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9033F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B1E5C08" w14:textId="730BF29C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2937C85E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3C4A4D2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4.10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9F3FD82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Weryfikacja stanu ilościowego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51294F" w14:textId="17861CEE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 xml:space="preserve">każda dostawa partii </w:t>
            </w:r>
            <w:r>
              <w:rPr>
                <w:bCs/>
                <w:sz w:val="18"/>
              </w:rPr>
              <w:t>kształtek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AAA7AC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1EF4182" w14:textId="785CB875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5106C1EC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C0E81A8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4.11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390FD1F" w14:textId="32E1180F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 xml:space="preserve">Kontrola wykonanych napraw </w:t>
            </w:r>
            <w:r>
              <w:rPr>
                <w:bCs/>
                <w:sz w:val="18"/>
              </w:rPr>
              <w:t xml:space="preserve">izolacji </w:t>
            </w:r>
            <w:r w:rsidRPr="002E60EA">
              <w:rPr>
                <w:bCs/>
                <w:sz w:val="18"/>
              </w:rPr>
              <w:t>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4B6819" w14:textId="66169023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</w:t>
            </w:r>
            <w:r>
              <w:rPr>
                <w:bCs/>
                <w:sz w:val="18"/>
              </w:rPr>
              <w:t>a</w:t>
            </w:r>
            <w:r w:rsidRPr="002E60EA">
              <w:rPr>
                <w:bCs/>
                <w:sz w:val="18"/>
              </w:rPr>
              <w:t xml:space="preserve"> naprawiana</w:t>
            </w:r>
            <w:r>
              <w:rPr>
                <w:bCs/>
                <w:sz w:val="18"/>
              </w:rPr>
              <w:t xml:space="preserve"> kształtka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E57F1E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264A7B4A" w14:textId="58EDAB5F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76AD2D1B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0B4A6D14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4.12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14752C9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grubości izolacji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3FBD89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w przypadkach uzasadnionego podejrzenia, że może ona być zaniżona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572CC6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B5D995F" w14:textId="76A67A0E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02865DE7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CA85C51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1EA84D7" w14:textId="0AA47632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 xml:space="preserve">Kontrola zabezpieczenia nieizolowanych końców </w:t>
            </w:r>
            <w:r>
              <w:rPr>
                <w:bCs/>
                <w:sz w:val="18"/>
              </w:rPr>
              <w:t>kształtek</w:t>
            </w:r>
            <w:r w:rsidRPr="002E60EA">
              <w:rPr>
                <w:bCs/>
                <w:sz w:val="18"/>
              </w:rPr>
              <w:t xml:space="preserve">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F6F7DB" w14:textId="625709B8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</w:t>
            </w:r>
            <w:r>
              <w:rPr>
                <w:bCs/>
                <w:sz w:val="18"/>
              </w:rPr>
              <w:t>a kształtka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F7EE6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71041E6F" w14:textId="49DD85E2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72B013F6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77CD0BA1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4.14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0441FD9" w14:textId="2A5D3B4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oznakowania</w:t>
            </w:r>
            <w:r>
              <w:rPr>
                <w:bCs/>
                <w:sz w:val="18"/>
              </w:rPr>
              <w:t xml:space="preserve"> kształtek</w:t>
            </w:r>
            <w:r w:rsidRPr="002E60EA">
              <w:rPr>
                <w:bCs/>
                <w:sz w:val="18"/>
              </w:rPr>
              <w:t xml:space="preserve">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8671B8" w14:textId="55B7E9C9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Każd</w:t>
            </w:r>
            <w:r>
              <w:rPr>
                <w:bCs/>
                <w:sz w:val="18"/>
              </w:rPr>
              <w:t>a kształtka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C567EC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sz w:val="18"/>
              </w:rPr>
              <w:t>Punkt zatrzymania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030BEE6" w14:textId="6EE47478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0E81EA29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67FAAD1D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4.15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16D02F31" w14:textId="0B909971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 xml:space="preserve">Kontrola malowania wewnętrznego </w:t>
            </w:r>
            <w:r>
              <w:rPr>
                <w:bCs/>
                <w:sz w:val="18"/>
              </w:rPr>
              <w:t>kształtek</w:t>
            </w:r>
            <w:r w:rsidRPr="002E60EA">
              <w:rPr>
                <w:bCs/>
                <w:sz w:val="18"/>
              </w:rPr>
              <w:t xml:space="preserve"> na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AF35BB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losowa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AD12FD" w14:textId="77777777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9BE3565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  <w:tr w:rsidR="00F341F1" w:rsidRPr="002E60EA" w14:paraId="5BF98BC5" w14:textId="77777777" w:rsidTr="00A25EB4">
        <w:trPr>
          <w:trHeight w:val="20"/>
        </w:trPr>
        <w:tc>
          <w:tcPr>
            <w:tcW w:w="466" w:type="dxa"/>
            <w:shd w:val="clear" w:color="auto" w:fill="auto"/>
            <w:vAlign w:val="center"/>
          </w:tcPr>
          <w:p w14:paraId="51950D8B" w14:textId="0F73F5A3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4.16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E3574E5" w14:textId="455B3A39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Kontrola czystości wewnątrz kształtek  w miejscu dostawy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D26882" w14:textId="3511B4EF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  <w:r>
              <w:rPr>
                <w:bCs/>
                <w:sz w:val="18"/>
              </w:rPr>
              <w:t>Każda  kształtka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000B9B" w14:textId="27AFC178" w:rsidR="00F341F1" w:rsidRPr="002E60EA" w:rsidRDefault="00F341F1" w:rsidP="00F341F1">
            <w:pPr>
              <w:spacing w:after="0"/>
              <w:jc w:val="center"/>
              <w:rPr>
                <w:bCs/>
                <w:sz w:val="18"/>
              </w:rPr>
            </w:pPr>
            <w:r w:rsidRPr="002E60EA">
              <w:rPr>
                <w:bCs/>
                <w:sz w:val="18"/>
              </w:rPr>
              <w:t>Kontrola obserwacyjna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CA24FA" w14:textId="77777777" w:rsidR="00F341F1" w:rsidRPr="002E60EA" w:rsidRDefault="00F341F1" w:rsidP="00F341F1">
            <w:pPr>
              <w:spacing w:after="0"/>
              <w:rPr>
                <w:bCs/>
                <w:sz w:val="18"/>
              </w:rPr>
            </w:pPr>
          </w:p>
        </w:tc>
      </w:tr>
    </w:tbl>
    <w:p w14:paraId="0F49EA53" w14:textId="77777777" w:rsidR="00774240" w:rsidRDefault="00774240"/>
    <w:sectPr w:rsidR="00774240" w:rsidSect="00E03CF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1418" w:bottom="1701" w:left="993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49627" w14:textId="77777777" w:rsidR="0046659B" w:rsidRDefault="0046659B" w:rsidP="00790544">
      <w:pPr>
        <w:spacing w:after="0" w:line="240" w:lineRule="auto"/>
      </w:pPr>
      <w:r>
        <w:separator/>
      </w:r>
    </w:p>
  </w:endnote>
  <w:endnote w:type="continuationSeparator" w:id="0">
    <w:p w14:paraId="56E149E3" w14:textId="77777777" w:rsidR="0046659B" w:rsidRDefault="0046659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0F49EA7F" w14:textId="77777777" w:rsidR="007D795C" w:rsidRPr="004779FF" w:rsidRDefault="007D795C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tbl>
            <w:tblPr>
              <w:tblStyle w:val="Tabela-Siatka"/>
              <w:tblW w:w="10639" w:type="dxa"/>
              <w:tblInd w:w="-7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80"/>
              <w:gridCol w:w="4253"/>
              <w:gridCol w:w="3206"/>
            </w:tblGrid>
            <w:tr w:rsidR="007D795C" w:rsidRPr="005B4C9F" w14:paraId="0F49EA82" w14:textId="77777777" w:rsidTr="00C30332">
              <w:tc>
                <w:tcPr>
                  <w:tcW w:w="7433" w:type="dxa"/>
                  <w:gridSpan w:val="2"/>
                  <w:tcMar>
                    <w:left w:w="57" w:type="dxa"/>
                    <w:bottom w:w="0" w:type="dxa"/>
                    <w:right w:w="57" w:type="dxa"/>
                  </w:tcMar>
                  <w:vAlign w:val="center"/>
                </w:tcPr>
                <w:p w14:paraId="0F49EA80" w14:textId="202C4005" w:rsidR="007D795C" w:rsidRPr="00941FE1" w:rsidRDefault="007D795C" w:rsidP="009F0BC2">
                  <w:pPr>
                    <w:pStyle w:val="Stopka"/>
                    <w:jc w:val="both"/>
                    <w:rPr>
                      <w:sz w:val="14"/>
                      <w:szCs w:val="14"/>
                      <w:lang w:val="en-US"/>
                    </w:rPr>
                  </w:pPr>
                  <w:r>
                    <w:rPr>
                      <w:noProof/>
                      <w:sz w:val="14"/>
                      <w:szCs w:val="14"/>
                      <w:lang w:eastAsia="pl-PL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0F49EA9F" wp14:editId="29F7BD77">
                            <wp:simplePos x="0" y="0"/>
                            <wp:positionH relativeFrom="column">
                              <wp:posOffset>-27940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6751955" cy="635"/>
                            <wp:effectExtent l="10160" t="10160" r="10160" b="8255"/>
                            <wp:wrapNone/>
                            <wp:docPr id="9" name="Group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751955" cy="635"/>
                                      <a:chOff x="640" y="2027"/>
                                      <a:chExt cx="10633" cy="1"/>
                                    </a:xfrm>
                                  </wpg:grpSpPr>
                                  <wps:wsp>
                                    <wps:cNvPr id="10" name="AutoShap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640" y="2027"/>
                                        <a:ext cx="80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rgbClr val="FF5D23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1" name="AutoShap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700" y="2028"/>
                                        <a:ext cx="2573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12700">
                                        <a:solidFill>
                                          <a:schemeClr val="tx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49314EF" id="Group 4" o:spid="_x0000_s1026" style="position:absolute;margin-left:-2.2pt;margin-top:3.05pt;width:531.65pt;height:.05pt;z-index:2516664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0iQ5QIAAHwIAAAOAAAAZHJzL2Uyb0RvYy54bWzsVtuO2yAQfa/Uf0B+z/oS20msdVYrO9mX&#10;Xlba7QcQG19UGxCQOFHVf+8AjrfZrdRqq7YvzQMBBoYzZ86Ar2+OfYcORMiW0dTxrzwHEVqwsqV1&#10;6nx63M6WDpIK0xJ3jJLUORHp3KzfvrkeeEIC1rCuJAKBEyqTgadOoxRPXFcWDemxvGKcUDBWTPRY&#10;wVDUbinwAN77zg08L3YHJkouWEGkhNncGp218V9VpFAfq0oShbrUAWzKtMK0O92662uc1ALzpi1G&#10;GPgVKHrcUjh0cpVjhdFetC9c9W0hmGSVuipY77KqagtiYoBofO9ZNHeC7bmJpU6Gmk80AbXPeHq1&#10;2+LD4V6gtkydlYMo7iFF5lQUamoGXiew4k7wB34vbHzQfceKzxLM7nO7Htd2MdoN71kJ7vBeMUPN&#10;sRK9dgFBo6PJwGnKADkqVMBkvIj8VRQ5qABbPI9sfooGkqj3xCHkECyBFyzOps241ffi+dxu9LXN&#10;xYk90aAcUemQQGjyiUv5e1w+NJgTkyKpmRq59AGmJfMWojdrkIlFnw7LMmrZLI50ZBNRljWY1sQs&#10;fjxxYM6GcbFFDySk4qfsvmTqTPHSiwGd5teof6IJJ1xIdUdYj3QndaQSuK0blTFKoY6Y8E0a8eGd&#10;VJbf8wadVcq2bdfBPE46igZAHyw8z+yQrGtLbdVGKepd1gl0wFCR222UB/MxWxfLQPm0NN4agsvN&#10;2Fe47WwfYHdU+4OwAM/YsyX3ZeWtNsvNMpyFQbyZhV6ez263WTiLt/4iyud5luX+Vw3ND5OmLUtC&#10;Nbpz+fvhr0livIhs4U4XwMSDe+ndCBLAnv8NaJCmzafV5Y6Vp3uhudXzoNK/JVf/pVxjnZUL7eHk&#10;z8l1qbUyVvZSn2wSa66EIFqMZf1v9KpfIjIpVh1tFXT7Hq43q2Lf0z+LGub1XWXUfcZrHjPtwuT+&#10;v8x/IHNzR8MTZxgan2P9hn4/NmXx9NGw/gYAAP//AwBQSwMEFAAGAAgAAAAhAOKi8dLdAAAABwEA&#10;AA8AAABkcnMvZG93bnJldi54bWxMjktrwkAUhfeF/ofhCu50El/YmImItF1JoVoo3V0z1ySYuRMy&#10;YxL/fcdVuzwPzvnS7WBq0VHrKssK4mkEgji3uuJCwdfpbbIG4TyyxtoyKbiTg232/JRiom3Pn9Qd&#10;fSHCCLsEFZTeN4mULi/JoJvahjhkF9sa9EG2hdQt9mHc1HIWRStpsOLwUGJD+5Ly6/FmFLz32O/m&#10;8Wt3uF7295/T8uP7EJNS49Gw24DwNPi/MjzwAzpkgelsb6ydqBVMFovQVLCKQTziaLl+AXEOxgxk&#10;lsr//NkvAAAA//8DAFBLAQItABQABgAIAAAAIQC2gziS/gAAAOEBAAATAAAAAAAAAAAAAAAAAAAA&#10;AABbQ29udGVudF9UeXBlc10ueG1sUEsBAi0AFAAGAAgAAAAhADj9If/WAAAAlAEAAAsAAAAAAAAA&#10;AAAAAAAALwEAAF9yZWxzLy5yZWxzUEsBAi0AFAAGAAgAAAAhAOSHSJDlAgAAfAgAAA4AAAAAAAAA&#10;AAAAAAAALgIAAGRycy9lMm9Eb2MueG1sUEsBAi0AFAAGAAgAAAAhAOKi8dLdAAAABwEAAA8AAAAA&#10;AAAAAAAAAAAAPwUAAGRycy9kb3ducmV2LnhtbFBLBQYAAAAABAAEAPMAAABJBg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LGxAAAANsAAAAPAAAAZHJzL2Rvd25yZXYueG1sRI9BawIx&#10;EIXvhf6HMIVeima1RWRrFC0o7Unc9gcMyXR3MZmETarbf+8cCr3N8N68981qMwavLjTkPrKB2bQC&#10;RWyj67k18PW5nyxB5YLs0EcmA7+UYbO+v1th7eKVT3RpSqskhHONBrpSUq11th0FzNOYiEX7jkPA&#10;IuvQajfgVcKD1/OqWuiAPUtDh4neOrLn5icY+Gj65nzY25fTfPf07I8+HWc2GfP4MG5fQRUay7/5&#10;7/rdCb7Qyy8ygF7fAAAA//8DAFBLAQItABQABgAIAAAAIQDb4fbL7gAAAIUBAAATAAAAAAAAAAAA&#10;AAAAAAAAAABbQ29udGVudF9UeXBlc10ueG1sUEsBAi0AFAAGAAgAAAAhAFr0LFu/AAAAFQEAAAsA&#10;AAAAAAAAAAAAAAAAHwEAAF9yZWxzLy5yZWxzUEsBAi0AFAAGAAgAAAAhAKBuIsbEAAAA2wAAAA8A&#10;AAAAAAAAAAAAAAAABwIAAGRycy9kb3ducmV2LnhtbFBLBQYAAAAAAwADALcAAAD4AgAAAAA=&#10;" strokecolor="#ff5d23" strokeweight="1pt"/>
    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KmiwAAAANsAAAAPAAAAZHJzL2Rvd25yZXYueG1sRE9Na8JA&#10;EL0L/odlhN50o4egqatIJLQnW6Peh+w0CWZnQ3abxH/fFYTe5vE+Z7sfTSN66lxtWcFyEYEgLqyu&#10;uVRwvWTzNQjnkTU2lknBgxzsd9PJFhNtBz5Tn/tShBB2CSqovG8TKV1RkUG3sC1x4H5sZ9AH2JVS&#10;dziEcNPIVRTF0mDNoaHCltKKinv+axT4+DjK748N39Ji7fTpln1d80ypt9l4eAfhafT/4pf7U4f5&#10;S3j+Eg6Quz8AAAD//wMAUEsBAi0AFAAGAAgAAAAhANvh9svuAAAAhQEAABMAAAAAAAAAAAAAAAAA&#10;AAAAAFtDb250ZW50X1R5cGVzXS54bWxQSwECLQAUAAYACAAAACEAWvQsW78AAAAVAQAACwAAAAAA&#10;AAAAAAAAAAAfAQAAX3JlbHMvLnJlbHNQSwECLQAUAAYACAAAACEAjECposAAAADbAAAADwAAAAAA&#10;AAAAAAAAAAAHAgAAZHJzL2Rvd25yZXYueG1sUEsFBgAAAAADAAMAtwAAAPQCAAAAAA==&#10;" strokecolor="black [3213]" strokeweight="1pt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06" w:type="dxa"/>
                  <w:tcMar>
                    <w:bottom w:w="0" w:type="dxa"/>
                  </w:tcMar>
                  <w:vAlign w:val="center"/>
                </w:tcPr>
                <w:p w14:paraId="0F49EA81" w14:textId="77777777" w:rsidR="007D795C" w:rsidRPr="009F0BC2" w:rsidRDefault="007D795C" w:rsidP="009F0BC2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  <w:tr w:rsidR="007D795C" w:rsidRPr="005B4C9F" w14:paraId="0F49EA86" w14:textId="77777777" w:rsidTr="00C30332">
              <w:tc>
                <w:tcPr>
                  <w:tcW w:w="3180" w:type="dxa"/>
                  <w:tcMar>
                    <w:left w:w="1418" w:type="dxa"/>
                    <w:bottom w:w="113" w:type="dxa"/>
                    <w:right w:w="57" w:type="dxa"/>
                  </w:tcMar>
                  <w:vAlign w:val="center"/>
                </w:tcPr>
                <w:p w14:paraId="0F49EA83" w14:textId="55976A62" w:rsidR="007D795C" w:rsidRPr="00993E96" w:rsidRDefault="007D795C" w:rsidP="00B752F6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ind w:left="-790"/>
                    <w:rPr>
                      <w:strike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4253" w:type="dxa"/>
                  <w:vAlign w:val="center"/>
                </w:tcPr>
                <w:p w14:paraId="0F49EA84" w14:textId="482BF98B" w:rsidR="007D795C" w:rsidRPr="00F635AE" w:rsidRDefault="007D795C" w:rsidP="00FB1D43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06" w:type="dxa"/>
                  <w:tcMar>
                    <w:left w:w="284" w:type="dxa"/>
                    <w:bottom w:w="113" w:type="dxa"/>
                    <w:right w:w="567" w:type="dxa"/>
                  </w:tcMar>
                  <w:vAlign w:val="center"/>
                </w:tcPr>
                <w:p w14:paraId="0F49EA85" w14:textId="6E870040" w:rsidR="007D795C" w:rsidRPr="006A3F0A" w:rsidRDefault="007D795C" w:rsidP="00524C97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</w:t>
                  </w:r>
                  <w:r w:rsidRPr="006A3F0A">
                    <w:rPr>
                      <w:sz w:val="18"/>
                      <w:szCs w:val="18"/>
                    </w:rPr>
                    <w:t xml:space="preserve">trona </w:t>
                  </w:r>
                  <w:r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PAGE</w:instrText>
                  </w:r>
                  <w:r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E03CF8">
                    <w:rPr>
                      <w:noProof/>
                      <w:sz w:val="18"/>
                      <w:szCs w:val="18"/>
                    </w:rPr>
                    <w:t>5</w:t>
                  </w:r>
                  <w:r w:rsidRPr="006A3F0A">
                    <w:rPr>
                      <w:sz w:val="18"/>
                      <w:szCs w:val="18"/>
                    </w:rPr>
                    <w:fldChar w:fldCharType="end"/>
                  </w:r>
                  <w:r w:rsidRPr="006A3F0A">
                    <w:rPr>
                      <w:sz w:val="18"/>
                      <w:szCs w:val="18"/>
                    </w:rPr>
                    <w:t xml:space="preserve"> z </w:t>
                  </w:r>
                  <w:r w:rsidRPr="006A3F0A">
                    <w:rPr>
                      <w:sz w:val="18"/>
                      <w:szCs w:val="18"/>
                    </w:rPr>
                    <w:fldChar w:fldCharType="begin"/>
                  </w:r>
                  <w:r w:rsidRPr="006A3F0A">
                    <w:rPr>
                      <w:sz w:val="18"/>
                      <w:szCs w:val="18"/>
                    </w:rPr>
                    <w:instrText>NUMPAGES</w:instrText>
                  </w:r>
                  <w:r w:rsidRPr="006A3F0A">
                    <w:rPr>
                      <w:sz w:val="18"/>
                      <w:szCs w:val="18"/>
                    </w:rPr>
                    <w:fldChar w:fldCharType="separate"/>
                  </w:r>
                  <w:r w:rsidR="00E03CF8">
                    <w:rPr>
                      <w:noProof/>
                      <w:sz w:val="18"/>
                      <w:szCs w:val="18"/>
                    </w:rPr>
                    <w:t>5</w:t>
                  </w:r>
                  <w:r w:rsidRPr="006A3F0A">
                    <w:rPr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0F49EA87" w14:textId="43721AAA" w:rsidR="007D795C" w:rsidRPr="005B4C9F" w:rsidRDefault="003F2B32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0F49EA8D" w14:textId="77777777" w:rsidR="007D795C" w:rsidRPr="004779FF" w:rsidRDefault="007D795C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7D795C" w:rsidRPr="006A3F0A" w14:paraId="0F49EA9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F49EA8E" w14:textId="77777777" w:rsidR="007D795C" w:rsidRPr="006A3F0A" w:rsidRDefault="007D795C" w:rsidP="007D795C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49EA8F" w14:textId="77777777" w:rsidR="007D795C" w:rsidRPr="006A3F0A" w:rsidRDefault="007D795C" w:rsidP="007D795C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F49EA90" w14:textId="77777777" w:rsidR="007D795C" w:rsidRPr="006A3F0A" w:rsidRDefault="007D795C" w:rsidP="007D795C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7D795C" w:rsidRPr="008A5466" w14:paraId="0F49EA94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0F49EA92" w14:textId="4EEAB09B" w:rsidR="007D795C" w:rsidRPr="008A5466" w:rsidRDefault="007D795C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0F49EAA1" wp14:editId="0B90D93D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6B0DCA2A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0F49EA93" w14:textId="77777777" w:rsidR="007D795C" w:rsidRPr="008A5466" w:rsidRDefault="007D795C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7D795C" w:rsidRPr="008A5466" w14:paraId="0F49EA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49EA95" w14:textId="77777777" w:rsidR="007D795C" w:rsidRPr="006A3F0A" w:rsidRDefault="007D795C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F49EA96" w14:textId="77777777" w:rsidR="007D795C" w:rsidRPr="006A3F0A" w:rsidRDefault="007D795C" w:rsidP="007D795C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0F49EA97" w14:textId="40B8DD7D" w:rsidR="007D795C" w:rsidRPr="006A3F0A" w:rsidRDefault="007D795C" w:rsidP="007D795C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 w:rsidR="004A705C">
                <w:rPr>
                  <w:noProof/>
                  <w:sz w:val="18"/>
                  <w:szCs w:val="18"/>
                </w:rPr>
                <w:t>5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F49EA99" w14:textId="77777777" w:rsidR="007D795C" w:rsidRPr="00612DE7" w:rsidRDefault="003F2B3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99770" w14:textId="77777777" w:rsidR="0046659B" w:rsidRDefault="0046659B" w:rsidP="00790544">
      <w:pPr>
        <w:spacing w:after="0" w:line="240" w:lineRule="auto"/>
      </w:pPr>
      <w:r>
        <w:separator/>
      </w:r>
    </w:p>
  </w:footnote>
  <w:footnote w:type="continuationSeparator" w:id="0">
    <w:p w14:paraId="4DE8BF3A" w14:textId="77777777" w:rsidR="0046659B" w:rsidRDefault="0046659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9EA79" w14:textId="77777777" w:rsidR="007D795C" w:rsidRDefault="007D795C">
    <w:pPr>
      <w:pStyle w:val="Nagwek"/>
    </w:pPr>
    <w:r>
      <w:rPr>
        <w:noProof/>
        <w:lang w:eastAsia="pl-PL"/>
      </w:rPr>
      <w:drawing>
        <wp:inline distT="0" distB="0" distL="0" distR="0" wp14:anchorId="0F49EA9A" wp14:editId="0F49EA9B">
          <wp:extent cx="5753100" cy="1390650"/>
          <wp:effectExtent l="19050" t="0" r="0" b="0"/>
          <wp:docPr id="13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30EF9" w14:textId="201DAE79" w:rsidR="00993E96" w:rsidRDefault="00614FE4" w:rsidP="00993E96">
    <w:pPr>
      <w:pStyle w:val="Nagwek"/>
      <w:rPr>
        <w:sz w:val="18"/>
        <w:szCs w:val="18"/>
      </w:rPr>
    </w:pPr>
    <w:r w:rsidRPr="00614FE4">
      <w:rPr>
        <w:sz w:val="18"/>
        <w:szCs w:val="18"/>
      </w:rPr>
      <w:t xml:space="preserve">Załącznik nr </w:t>
    </w:r>
    <w:r w:rsidR="00191538">
      <w:rPr>
        <w:sz w:val="18"/>
        <w:szCs w:val="18"/>
      </w:rPr>
      <w:t>5</w:t>
    </w:r>
    <w:r w:rsidRPr="00614FE4">
      <w:rPr>
        <w:sz w:val="18"/>
        <w:szCs w:val="18"/>
      </w:rPr>
      <w:t xml:space="preserve"> </w:t>
    </w:r>
    <w:r w:rsidR="00191538">
      <w:rPr>
        <w:sz w:val="18"/>
        <w:szCs w:val="18"/>
      </w:rPr>
      <w:t xml:space="preserve">do Ogłoszenia </w:t>
    </w:r>
    <w:r w:rsidRPr="00614FE4">
      <w:rPr>
        <w:sz w:val="18"/>
        <w:szCs w:val="18"/>
      </w:rPr>
      <w:t>– Wykaz podstawowych czynności Jednostki Inspekcyjnej w zakresie odbioru dostaw kształtek rurowych</w:t>
    </w:r>
    <w:r w:rsidR="00993E96">
      <w:rPr>
        <w:sz w:val="18"/>
        <w:szCs w:val="18"/>
      </w:rPr>
      <w:t xml:space="preserve"> GAZ-SYSTEM S.A. </w:t>
    </w:r>
  </w:p>
  <w:p w14:paraId="6BF9CE33" w14:textId="77777777" w:rsidR="00993E96" w:rsidRDefault="00993E96" w:rsidP="00993E96">
    <w:pPr>
      <w:pStyle w:val="Nagwek"/>
      <w:ind w:left="-142"/>
      <w:rPr>
        <w:sz w:val="18"/>
        <w:szCs w:val="18"/>
      </w:rPr>
    </w:pPr>
  </w:p>
  <w:p w14:paraId="25145E7B" w14:textId="0598A1A3" w:rsidR="00993E96" w:rsidRPr="00614FE4" w:rsidRDefault="00993E96" w:rsidP="00E03CF8">
    <w:pPr>
      <w:pStyle w:val="Nagwek"/>
      <w:ind w:left="-709"/>
      <w:rPr>
        <w:sz w:val="18"/>
        <w:szCs w:val="18"/>
      </w:rPr>
    </w:pPr>
    <w:r>
      <w:rPr>
        <w:noProof/>
        <w:sz w:val="14"/>
        <w:szCs w:val="14"/>
        <w:lang w:eastAsia="pl-PL"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4B7D9EE4" wp14:editId="2D455EE8">
              <wp:simplePos x="0" y="0"/>
              <wp:positionH relativeFrom="column">
                <wp:posOffset>0</wp:posOffset>
              </wp:positionH>
              <wp:positionV relativeFrom="paragraph">
                <wp:posOffset>10160</wp:posOffset>
              </wp:positionV>
              <wp:extent cx="6751955" cy="635"/>
              <wp:effectExtent l="10160" t="10160" r="10160" b="8255"/>
              <wp:wrapNone/>
              <wp:docPr id="15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6" name="AutoShape 5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AutoShape 6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F3ED05" id="Group 4" o:spid="_x0000_s1026" style="position:absolute;margin-left:0;margin-top:.8pt;width:531.65pt;height:.05pt;z-index:25168281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7lx7wIAAI8IAAAOAAAAZHJzL2Uyb0RvYy54bWzsVstu2zAQvBfoPxC6O3pYlh0hdhBYdi5p&#10;EyDpB9AS9UAlUiBpy0bRf+9yKSl1UqBFiraX+kCTXHK5OzNL6ur62NTkwKSqBF86/oXnEMZTkVW8&#10;WDqfnraThUOUpjyjteBs6ZyYcq5X799ddW3MAlGKOmOSgBOu4q5dOqXWbey6Ki1ZQ9WFaBkHYy5k&#10;QzUMZeFmknbgvandwPMitxMya6VImVIwm1ijs0L/ec5SfZ/nimlSLx2ITWMrsd2Z1l1d0biQtC2r&#10;tA+DviGKhlYcDh1dJVRTspfVK1dNlUqhRK4vUtG4Is+rlGEOkI3vvcjmVop9i7kUcVe0I0wA7Quc&#10;3uw2/Xh4kKTKgLuZQzhtgCM8loQGm64tYlhyK9vH9kHaBKF7J9LPCszuS7sZF3Yx2XUfRAbu6F4L&#10;xOaYy8a4gKzJESk4jRSwoyYpTEbzmX85g1BSsEXTmSUoLYFFsycKgUSwBF4wH0ybfqvvRdOp3egb&#10;m0tjeyJG2UdlUgKlqWcw1e+B+VjSliFHyiA1gBkNYN5A9riGYC7mdFi25hbN9Mh7NAkX65LyguHi&#10;p1MLyNk0zraYgQIqforua6QGiBdeBCAafFH+I0w0bqXSt0w0xHSWjtKSVkWp14JzKCQhfaSRHu6U&#10;tvgOGwyrXGyruoZ5GtecdBB9MPc83KFEXWXGaoxKFrt1LcmBQklut7MkmPZsnS0D6fMMvZWMZpu+&#10;r2lV2z6EXXPjD9KCePqerbkvl97lZrFZhJMwiDaT0EuSyc12HU6irT+fJdNkvU78ryY0P4zLKssY&#10;N9EN9e+HvyaJ/iaylTveACMO7rl3FCQEO/xj0CBNy6fV5U5kpwdpsDXzoNK/Jdf5a7lGhpUz7dH4&#10;z8l1YbTSV/bCnIzE4pUQzOZ9Wf8bvZ7UKFd4eDLRPQGLDqmp0mCAKsIfCr3eN3DnWWn7dhpTgXlz&#10;gaHkhyQU+kU1/Bf+D4SPtza8eohQ/0KbZ/X7MRbK83fE6hsAAAD//wMAUEsDBBQABgAIAAAAIQDi&#10;PXKC3AAAAAUBAAAPAAAAZHJzL2Rvd25yZXYueG1sTI9BS8NAEIXvgv9hGcGb3cRglJhNKUU9FcFW&#10;EG/TZJqEZmdDdpuk/97pyd7mzRve+yZfzrZTIw2+dWwgXkSgiEtXtVwb+N69P7yA8gG5ws4xGTiT&#10;h2Vxe5NjVrmJv2jchlpJCPsMDTQh9JnWvmzIol+4nli8gxssBpFDrasBJwm3nX6MolRbbFkaGuxp&#10;3VB53J6sgY8Jp1USv42b42F9/t09ff5sYjLm/m5evYIKNIf/Y7jgCzoUwrR3J6686gzII0G2KaiL&#10;GaVJAmov0zPoItfX9MUfAAAA//8DAFBLAQItABQABgAIAAAAIQC2gziS/gAAAOEBAAATAAAAAAAA&#10;AAAAAAAAAAAAAABbQ29udGVudF9UeXBlc10ueG1sUEsBAi0AFAAGAAgAAAAhADj9If/WAAAAlAEA&#10;AAsAAAAAAAAAAAAAAAAALwEAAF9yZWxzLy5yZWxzUEsBAi0AFAAGAAgAAAAhAKCPuXHvAgAAjwgA&#10;AA4AAAAAAAAAAAAAAAAALgIAAGRycy9lMm9Eb2MueG1sUEsBAi0AFAAGAAgAAAAhAOI9coLcAAAA&#10;BQEAAA8AAAAAAAAAAAAAAAAASQUAAGRycy9kb3ducmV2LnhtbFBLBQYAAAAABAAEAPMAAABSBgAA&#10;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x8pwQAAANsAAAAPAAAAZHJzL2Rvd25yZXYueG1sRE/NagIx&#10;EL4LvkOYQi9Ss1qRsjUrtqC0J3HtAwzJdHfZZBI2qa5v3xQK3ubj+53NdnRWXGiInWcFi3kBglh7&#10;03Gj4Ou8f3oBEROyQeuZFNwowraaTjZYGn/lE13q1IgcwrFEBW1KoZQy6pYcxrkPxJn79oPDlOHQ&#10;SDPgNYc7K5dFsZYOO84NLQZ6b0n39Y9T8Fl3dX/Y69Vp+TZ7tkcbjgsdlHp8GHevIBKN6S7+d3+Y&#10;PH8Nf7/kA2T1CwAA//8DAFBLAQItABQABgAIAAAAIQDb4fbL7gAAAIUBAAATAAAAAAAAAAAAAAAA&#10;AAAAAABbQ29udGVudF9UeXBlc10ueG1sUEsBAi0AFAAGAAgAAAAhAFr0LFu/AAAAFQEAAAsAAAAA&#10;AAAAAAAAAAAAHwEAAF9yZWxzLy5yZWxzUEsBAi0AFAAGAAgAAAAhAEDLHynBAAAA2wAAAA8AAAAA&#10;AAAAAAAAAAAABwIAAGRycy9kb3ducmV2LnhtbFBLBQYAAAAAAwADALcAAAD1AgAAAAA=&#10;" strokecolor="#ff5d23" strokeweight="1pt"/>
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wQPwQAAANsAAAAPAAAAZHJzL2Rvd25yZXYueG1sRE9La8JA&#10;EL4L/odlCr1I3diDxtRVbKEg3pqI5DhkxyQ0Oxuym0f/vSsIvc3H95zdYTKNGKhztWUFq2UEgriw&#10;uuZSwSX7fotBOI+ssbFMCv7IwWE/n+0w0XbkHxpSX4oQwi5BBZX3bSKlKyoy6Ja2JQ7czXYGfYBd&#10;KXWHYwg3jXyPorU0WHNoqLClr4qK37Q3CvrmvMj6q18N5eewucXbOJ9yp9Try3T8AOFp8v/ip/uk&#10;w/wNPH4JB8j9HQAA//8DAFBLAQItABQABgAIAAAAIQDb4fbL7gAAAIUBAAATAAAAAAAAAAAAAAAA&#10;AAAAAABbQ29udGVudF9UeXBlc10ueG1sUEsBAi0AFAAGAAgAAAAhAFr0LFu/AAAAFQEAAAsAAAAA&#10;AAAAAAAAAAAAHwEAAF9yZWxzLy5yZWxzUEsBAi0AFAAGAAgAAAAhANmPBA/BAAAA2wAAAA8AAAAA&#10;AAAAAAAAAAAABwIAAGRycy9kb3ducmV2LnhtbFBLBQYAAAAAAwADALcAAAD1AgAAAAA=&#10;" strokeweight="1pt"/>
            </v:group>
          </w:pict>
        </mc:Fallback>
      </mc:AlternateContent>
    </w:r>
  </w:p>
  <w:p w14:paraId="42C9F32D" w14:textId="77777777" w:rsidR="00FE3B6D" w:rsidRDefault="00FE3B6D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7D795C" w14:paraId="0F49EA89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0F49EA88" w14:textId="77777777" w:rsidR="007D795C" w:rsidRPr="003F768B" w:rsidRDefault="007D795C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7D795C" w14:paraId="0F49EA8B" w14:textId="77777777" w:rsidTr="00524C97">
      <w:tc>
        <w:tcPr>
          <w:tcW w:w="10639" w:type="dxa"/>
        </w:tcPr>
        <w:p w14:paraId="0F49EA8A" w14:textId="7A5B55F2" w:rsidR="007D795C" w:rsidRDefault="007D795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F49EAA0" wp14:editId="068D6B5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4CAB672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0F49EA8C" w14:textId="77777777" w:rsidR="007D795C" w:rsidRDefault="007D7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5" w15:restartNumberingAfterBreak="0">
    <w:nsid w:val="1B7E691D"/>
    <w:multiLevelType w:val="hybridMultilevel"/>
    <w:tmpl w:val="940063B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9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6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0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23"/>
  </w:num>
  <w:num w:numId="4">
    <w:abstractNumId w:val="16"/>
  </w:num>
  <w:num w:numId="5">
    <w:abstractNumId w:val="8"/>
  </w:num>
  <w:num w:numId="6">
    <w:abstractNumId w:val="2"/>
  </w:num>
  <w:num w:numId="7">
    <w:abstractNumId w:val="12"/>
  </w:num>
  <w:num w:numId="8">
    <w:abstractNumId w:val="9"/>
  </w:num>
  <w:num w:numId="9">
    <w:abstractNumId w:val="22"/>
  </w:num>
  <w:num w:numId="10">
    <w:abstractNumId w:val="6"/>
  </w:num>
  <w:num w:numId="11">
    <w:abstractNumId w:val="21"/>
  </w:num>
  <w:num w:numId="12">
    <w:abstractNumId w:val="15"/>
  </w:num>
  <w:num w:numId="13">
    <w:abstractNumId w:val="13"/>
  </w:num>
  <w:num w:numId="14">
    <w:abstractNumId w:val="4"/>
  </w:num>
  <w:num w:numId="15">
    <w:abstractNumId w:val="19"/>
  </w:num>
  <w:num w:numId="16">
    <w:abstractNumId w:val="17"/>
  </w:num>
  <w:num w:numId="17">
    <w:abstractNumId w:val="14"/>
  </w:num>
  <w:num w:numId="18">
    <w:abstractNumId w:val="0"/>
  </w:num>
  <w:num w:numId="19">
    <w:abstractNumId w:val="7"/>
  </w:num>
  <w:num w:numId="20">
    <w:abstractNumId w:val="24"/>
  </w:num>
  <w:num w:numId="21">
    <w:abstractNumId w:val="3"/>
  </w:num>
  <w:num w:numId="22">
    <w:abstractNumId w:val="11"/>
  </w:num>
  <w:num w:numId="23">
    <w:abstractNumId w:val="1"/>
  </w:num>
  <w:num w:numId="24">
    <w:abstractNumId w:val="1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Formatting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227"/>
    <w:rsid w:val="000026FD"/>
    <w:rsid w:val="000059F8"/>
    <w:rsid w:val="000079E7"/>
    <w:rsid w:val="00013B3F"/>
    <w:rsid w:val="00032570"/>
    <w:rsid w:val="0004254A"/>
    <w:rsid w:val="0004484B"/>
    <w:rsid w:val="00047501"/>
    <w:rsid w:val="000519F0"/>
    <w:rsid w:val="00064185"/>
    <w:rsid w:val="00064AEF"/>
    <w:rsid w:val="00064CD0"/>
    <w:rsid w:val="000656A2"/>
    <w:rsid w:val="00066224"/>
    <w:rsid w:val="00067171"/>
    <w:rsid w:val="00067A89"/>
    <w:rsid w:val="00072A00"/>
    <w:rsid w:val="00074138"/>
    <w:rsid w:val="00077834"/>
    <w:rsid w:val="000815FF"/>
    <w:rsid w:val="00082154"/>
    <w:rsid w:val="00091025"/>
    <w:rsid w:val="000940B9"/>
    <w:rsid w:val="00096F28"/>
    <w:rsid w:val="000A4140"/>
    <w:rsid w:val="000A66A4"/>
    <w:rsid w:val="000A71E6"/>
    <w:rsid w:val="000B1B89"/>
    <w:rsid w:val="000B54E9"/>
    <w:rsid w:val="000B698B"/>
    <w:rsid w:val="000C2688"/>
    <w:rsid w:val="000C3455"/>
    <w:rsid w:val="000C5471"/>
    <w:rsid w:val="000D13A1"/>
    <w:rsid w:val="000D3F7D"/>
    <w:rsid w:val="000D4614"/>
    <w:rsid w:val="000D746E"/>
    <w:rsid w:val="000E1D0E"/>
    <w:rsid w:val="000E3369"/>
    <w:rsid w:val="000E5AB0"/>
    <w:rsid w:val="000F08D1"/>
    <w:rsid w:val="000F1530"/>
    <w:rsid w:val="00104378"/>
    <w:rsid w:val="00110244"/>
    <w:rsid w:val="001152EF"/>
    <w:rsid w:val="00115834"/>
    <w:rsid w:val="00122934"/>
    <w:rsid w:val="00124E51"/>
    <w:rsid w:val="00127211"/>
    <w:rsid w:val="00134205"/>
    <w:rsid w:val="001448AA"/>
    <w:rsid w:val="00145F82"/>
    <w:rsid w:val="00146B07"/>
    <w:rsid w:val="00152B85"/>
    <w:rsid w:val="001540D1"/>
    <w:rsid w:val="001542C4"/>
    <w:rsid w:val="00155165"/>
    <w:rsid w:val="00156A44"/>
    <w:rsid w:val="0016212B"/>
    <w:rsid w:val="0016512A"/>
    <w:rsid w:val="00166311"/>
    <w:rsid w:val="001700E4"/>
    <w:rsid w:val="001732C4"/>
    <w:rsid w:val="00176105"/>
    <w:rsid w:val="00176B1F"/>
    <w:rsid w:val="00177573"/>
    <w:rsid w:val="00184EC7"/>
    <w:rsid w:val="00185098"/>
    <w:rsid w:val="00186EB7"/>
    <w:rsid w:val="00191538"/>
    <w:rsid w:val="00193D49"/>
    <w:rsid w:val="001962D4"/>
    <w:rsid w:val="001968CB"/>
    <w:rsid w:val="001A01D7"/>
    <w:rsid w:val="001A5060"/>
    <w:rsid w:val="001B0000"/>
    <w:rsid w:val="001B0A9E"/>
    <w:rsid w:val="001B455C"/>
    <w:rsid w:val="001C20F2"/>
    <w:rsid w:val="001C3463"/>
    <w:rsid w:val="001C38FD"/>
    <w:rsid w:val="001D0619"/>
    <w:rsid w:val="001D31F2"/>
    <w:rsid w:val="001E2B19"/>
    <w:rsid w:val="001E54E6"/>
    <w:rsid w:val="00203926"/>
    <w:rsid w:val="00207F49"/>
    <w:rsid w:val="00221674"/>
    <w:rsid w:val="002229FA"/>
    <w:rsid w:val="002313DB"/>
    <w:rsid w:val="0024014F"/>
    <w:rsid w:val="0024151E"/>
    <w:rsid w:val="00245BAE"/>
    <w:rsid w:val="00245EB4"/>
    <w:rsid w:val="002471CB"/>
    <w:rsid w:val="002501BC"/>
    <w:rsid w:val="0025476A"/>
    <w:rsid w:val="00255224"/>
    <w:rsid w:val="00255523"/>
    <w:rsid w:val="00255C84"/>
    <w:rsid w:val="0026099C"/>
    <w:rsid w:val="002744F3"/>
    <w:rsid w:val="00277DDA"/>
    <w:rsid w:val="00291592"/>
    <w:rsid w:val="00292D09"/>
    <w:rsid w:val="002A21EB"/>
    <w:rsid w:val="002A26DD"/>
    <w:rsid w:val="002C23C7"/>
    <w:rsid w:val="002C67BF"/>
    <w:rsid w:val="002D2267"/>
    <w:rsid w:val="002D4D73"/>
    <w:rsid w:val="002D627B"/>
    <w:rsid w:val="002E60EA"/>
    <w:rsid w:val="002F7903"/>
    <w:rsid w:val="003033B5"/>
    <w:rsid w:val="00304B82"/>
    <w:rsid w:val="00305803"/>
    <w:rsid w:val="00307498"/>
    <w:rsid w:val="003074EC"/>
    <w:rsid w:val="00325408"/>
    <w:rsid w:val="00325817"/>
    <w:rsid w:val="00326539"/>
    <w:rsid w:val="00331662"/>
    <w:rsid w:val="0033573D"/>
    <w:rsid w:val="00337080"/>
    <w:rsid w:val="0034717F"/>
    <w:rsid w:val="00347CFA"/>
    <w:rsid w:val="00353F83"/>
    <w:rsid w:val="003544D2"/>
    <w:rsid w:val="00361FD2"/>
    <w:rsid w:val="00366852"/>
    <w:rsid w:val="00373BC2"/>
    <w:rsid w:val="00386C0D"/>
    <w:rsid w:val="003A1D53"/>
    <w:rsid w:val="003B2752"/>
    <w:rsid w:val="003D016F"/>
    <w:rsid w:val="003E13C3"/>
    <w:rsid w:val="003E2EE1"/>
    <w:rsid w:val="003E6BF0"/>
    <w:rsid w:val="003F2B32"/>
    <w:rsid w:val="003F4039"/>
    <w:rsid w:val="003F768B"/>
    <w:rsid w:val="00401985"/>
    <w:rsid w:val="00413E0A"/>
    <w:rsid w:val="004321C2"/>
    <w:rsid w:val="00437E3F"/>
    <w:rsid w:val="00447084"/>
    <w:rsid w:val="0044714A"/>
    <w:rsid w:val="004518CF"/>
    <w:rsid w:val="00452B60"/>
    <w:rsid w:val="00461FA8"/>
    <w:rsid w:val="0046659B"/>
    <w:rsid w:val="004779FF"/>
    <w:rsid w:val="004847E8"/>
    <w:rsid w:val="00484986"/>
    <w:rsid w:val="004A6025"/>
    <w:rsid w:val="004A609F"/>
    <w:rsid w:val="004A69DE"/>
    <w:rsid w:val="004A705C"/>
    <w:rsid w:val="004A7C66"/>
    <w:rsid w:val="004C4BE9"/>
    <w:rsid w:val="004D1932"/>
    <w:rsid w:val="004D1D5E"/>
    <w:rsid w:val="004E0CBF"/>
    <w:rsid w:val="004E602B"/>
    <w:rsid w:val="004F018B"/>
    <w:rsid w:val="004F7202"/>
    <w:rsid w:val="00501FBB"/>
    <w:rsid w:val="00502C77"/>
    <w:rsid w:val="00506829"/>
    <w:rsid w:val="00514A98"/>
    <w:rsid w:val="00524C97"/>
    <w:rsid w:val="0053570F"/>
    <w:rsid w:val="005450F6"/>
    <w:rsid w:val="00551678"/>
    <w:rsid w:val="0055584D"/>
    <w:rsid w:val="00557FE2"/>
    <w:rsid w:val="00562898"/>
    <w:rsid w:val="00562A22"/>
    <w:rsid w:val="00563E92"/>
    <w:rsid w:val="005718C9"/>
    <w:rsid w:val="00572B2B"/>
    <w:rsid w:val="00572B65"/>
    <w:rsid w:val="00577BA3"/>
    <w:rsid w:val="00581E28"/>
    <w:rsid w:val="0058415A"/>
    <w:rsid w:val="005967C6"/>
    <w:rsid w:val="005A5184"/>
    <w:rsid w:val="005B1660"/>
    <w:rsid w:val="005B3CF2"/>
    <w:rsid w:val="005B4C9F"/>
    <w:rsid w:val="005D361A"/>
    <w:rsid w:val="005D46FC"/>
    <w:rsid w:val="005D5327"/>
    <w:rsid w:val="005F415C"/>
    <w:rsid w:val="005F59A0"/>
    <w:rsid w:val="006035D3"/>
    <w:rsid w:val="00603B50"/>
    <w:rsid w:val="00604045"/>
    <w:rsid w:val="00611890"/>
    <w:rsid w:val="00612DE7"/>
    <w:rsid w:val="006132D9"/>
    <w:rsid w:val="00614FE4"/>
    <w:rsid w:val="00615800"/>
    <w:rsid w:val="00615D1A"/>
    <w:rsid w:val="006169CF"/>
    <w:rsid w:val="00624896"/>
    <w:rsid w:val="00627BD0"/>
    <w:rsid w:val="00630AA9"/>
    <w:rsid w:val="00637DED"/>
    <w:rsid w:val="00641178"/>
    <w:rsid w:val="0064318F"/>
    <w:rsid w:val="00645E50"/>
    <w:rsid w:val="00651E54"/>
    <w:rsid w:val="006550FD"/>
    <w:rsid w:val="00662097"/>
    <w:rsid w:val="0066287D"/>
    <w:rsid w:val="00664B2B"/>
    <w:rsid w:val="00670764"/>
    <w:rsid w:val="006710C0"/>
    <w:rsid w:val="00671367"/>
    <w:rsid w:val="0069063B"/>
    <w:rsid w:val="00691A38"/>
    <w:rsid w:val="00692AD3"/>
    <w:rsid w:val="006A3F0A"/>
    <w:rsid w:val="006B11AD"/>
    <w:rsid w:val="006C716A"/>
    <w:rsid w:val="006E3B2B"/>
    <w:rsid w:val="006E40E1"/>
    <w:rsid w:val="006E47A5"/>
    <w:rsid w:val="006E7CD6"/>
    <w:rsid w:val="006F560D"/>
    <w:rsid w:val="007025B9"/>
    <w:rsid w:val="00713051"/>
    <w:rsid w:val="00725D75"/>
    <w:rsid w:val="00727687"/>
    <w:rsid w:val="00727D98"/>
    <w:rsid w:val="00732797"/>
    <w:rsid w:val="00734265"/>
    <w:rsid w:val="00734B0A"/>
    <w:rsid w:val="00740168"/>
    <w:rsid w:val="00746CCB"/>
    <w:rsid w:val="0075721F"/>
    <w:rsid w:val="007572C8"/>
    <w:rsid w:val="007577CC"/>
    <w:rsid w:val="00773875"/>
    <w:rsid w:val="00774240"/>
    <w:rsid w:val="0078249A"/>
    <w:rsid w:val="0078779B"/>
    <w:rsid w:val="00790544"/>
    <w:rsid w:val="00790F3C"/>
    <w:rsid w:val="00797E3D"/>
    <w:rsid w:val="007A22C2"/>
    <w:rsid w:val="007A4E8B"/>
    <w:rsid w:val="007A5D37"/>
    <w:rsid w:val="007B0F19"/>
    <w:rsid w:val="007B7C2F"/>
    <w:rsid w:val="007C33AD"/>
    <w:rsid w:val="007D1268"/>
    <w:rsid w:val="007D1A2C"/>
    <w:rsid w:val="007D795C"/>
    <w:rsid w:val="007E1AC0"/>
    <w:rsid w:val="007E53F4"/>
    <w:rsid w:val="007F0172"/>
    <w:rsid w:val="008037A7"/>
    <w:rsid w:val="008067DF"/>
    <w:rsid w:val="00811671"/>
    <w:rsid w:val="00813952"/>
    <w:rsid w:val="00813992"/>
    <w:rsid w:val="00813CC1"/>
    <w:rsid w:val="00815B67"/>
    <w:rsid w:val="00816147"/>
    <w:rsid w:val="00816589"/>
    <w:rsid w:val="008400DC"/>
    <w:rsid w:val="0084275F"/>
    <w:rsid w:val="00850156"/>
    <w:rsid w:val="00851FC2"/>
    <w:rsid w:val="00852620"/>
    <w:rsid w:val="008553F4"/>
    <w:rsid w:val="00871711"/>
    <w:rsid w:val="0087343E"/>
    <w:rsid w:val="00873FC2"/>
    <w:rsid w:val="0088228D"/>
    <w:rsid w:val="00882C03"/>
    <w:rsid w:val="00884985"/>
    <w:rsid w:val="008878B0"/>
    <w:rsid w:val="00890DFA"/>
    <w:rsid w:val="00892C47"/>
    <w:rsid w:val="008A145E"/>
    <w:rsid w:val="008A2AF2"/>
    <w:rsid w:val="008A4251"/>
    <w:rsid w:val="008A5466"/>
    <w:rsid w:val="008A6D2F"/>
    <w:rsid w:val="008A7457"/>
    <w:rsid w:val="008B1E76"/>
    <w:rsid w:val="008C3C4F"/>
    <w:rsid w:val="008D4AC4"/>
    <w:rsid w:val="008D5529"/>
    <w:rsid w:val="008D76BE"/>
    <w:rsid w:val="008E2737"/>
    <w:rsid w:val="008E3D73"/>
    <w:rsid w:val="008E5002"/>
    <w:rsid w:val="008E6EBB"/>
    <w:rsid w:val="008F131C"/>
    <w:rsid w:val="008F2137"/>
    <w:rsid w:val="0090379E"/>
    <w:rsid w:val="0090497D"/>
    <w:rsid w:val="00906C42"/>
    <w:rsid w:val="009159DE"/>
    <w:rsid w:val="00915FBD"/>
    <w:rsid w:val="00916600"/>
    <w:rsid w:val="009303BE"/>
    <w:rsid w:val="0093515A"/>
    <w:rsid w:val="00937CF9"/>
    <w:rsid w:val="00941FE1"/>
    <w:rsid w:val="009518C7"/>
    <w:rsid w:val="00951AC1"/>
    <w:rsid w:val="009621C4"/>
    <w:rsid w:val="009656C1"/>
    <w:rsid w:val="009661AB"/>
    <w:rsid w:val="00983556"/>
    <w:rsid w:val="00992930"/>
    <w:rsid w:val="00993E96"/>
    <w:rsid w:val="00995752"/>
    <w:rsid w:val="00996D87"/>
    <w:rsid w:val="009C090F"/>
    <w:rsid w:val="009D0882"/>
    <w:rsid w:val="009D0CE8"/>
    <w:rsid w:val="009D17D1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A01232"/>
    <w:rsid w:val="00A04AA8"/>
    <w:rsid w:val="00A05198"/>
    <w:rsid w:val="00A11B8C"/>
    <w:rsid w:val="00A1329A"/>
    <w:rsid w:val="00A20650"/>
    <w:rsid w:val="00A24B2E"/>
    <w:rsid w:val="00A25EB4"/>
    <w:rsid w:val="00A262CD"/>
    <w:rsid w:val="00A32DF9"/>
    <w:rsid w:val="00A3723A"/>
    <w:rsid w:val="00A4088B"/>
    <w:rsid w:val="00A40EE4"/>
    <w:rsid w:val="00A459F1"/>
    <w:rsid w:val="00A50312"/>
    <w:rsid w:val="00A52C0B"/>
    <w:rsid w:val="00A5359B"/>
    <w:rsid w:val="00A55EE6"/>
    <w:rsid w:val="00A77688"/>
    <w:rsid w:val="00A77FED"/>
    <w:rsid w:val="00A802FC"/>
    <w:rsid w:val="00A83DA0"/>
    <w:rsid w:val="00A84164"/>
    <w:rsid w:val="00A85BA1"/>
    <w:rsid w:val="00A87D9C"/>
    <w:rsid w:val="00A91184"/>
    <w:rsid w:val="00A936EB"/>
    <w:rsid w:val="00AA27BE"/>
    <w:rsid w:val="00AA2DDE"/>
    <w:rsid w:val="00AA4E1C"/>
    <w:rsid w:val="00AA5681"/>
    <w:rsid w:val="00AB0DA8"/>
    <w:rsid w:val="00AB1120"/>
    <w:rsid w:val="00AB19CA"/>
    <w:rsid w:val="00AB1CC0"/>
    <w:rsid w:val="00AC6798"/>
    <w:rsid w:val="00AC6B56"/>
    <w:rsid w:val="00AC7843"/>
    <w:rsid w:val="00AE6CE9"/>
    <w:rsid w:val="00AF0DB2"/>
    <w:rsid w:val="00AF27AA"/>
    <w:rsid w:val="00AF7BB3"/>
    <w:rsid w:val="00B16020"/>
    <w:rsid w:val="00B16E82"/>
    <w:rsid w:val="00B21665"/>
    <w:rsid w:val="00B33606"/>
    <w:rsid w:val="00B3501A"/>
    <w:rsid w:val="00B36510"/>
    <w:rsid w:val="00B44CCF"/>
    <w:rsid w:val="00B45A29"/>
    <w:rsid w:val="00B50AB4"/>
    <w:rsid w:val="00B54046"/>
    <w:rsid w:val="00B57594"/>
    <w:rsid w:val="00B608AF"/>
    <w:rsid w:val="00B74D09"/>
    <w:rsid w:val="00B752F6"/>
    <w:rsid w:val="00B80BF7"/>
    <w:rsid w:val="00B82D54"/>
    <w:rsid w:val="00B8634F"/>
    <w:rsid w:val="00B87623"/>
    <w:rsid w:val="00B87E91"/>
    <w:rsid w:val="00B91076"/>
    <w:rsid w:val="00B9529B"/>
    <w:rsid w:val="00BB0606"/>
    <w:rsid w:val="00BB367D"/>
    <w:rsid w:val="00BB5D18"/>
    <w:rsid w:val="00BC002B"/>
    <w:rsid w:val="00BC0DEA"/>
    <w:rsid w:val="00BC426E"/>
    <w:rsid w:val="00BD10BF"/>
    <w:rsid w:val="00BD249B"/>
    <w:rsid w:val="00BD6A2C"/>
    <w:rsid w:val="00BE3936"/>
    <w:rsid w:val="00BF2811"/>
    <w:rsid w:val="00BF4C92"/>
    <w:rsid w:val="00BF77FA"/>
    <w:rsid w:val="00BF7DE5"/>
    <w:rsid w:val="00C0187A"/>
    <w:rsid w:val="00C1053B"/>
    <w:rsid w:val="00C11780"/>
    <w:rsid w:val="00C11EA2"/>
    <w:rsid w:val="00C22539"/>
    <w:rsid w:val="00C23C6D"/>
    <w:rsid w:val="00C30332"/>
    <w:rsid w:val="00C30BB7"/>
    <w:rsid w:val="00C31780"/>
    <w:rsid w:val="00C3404B"/>
    <w:rsid w:val="00C36307"/>
    <w:rsid w:val="00C43C0C"/>
    <w:rsid w:val="00C44ABD"/>
    <w:rsid w:val="00C64686"/>
    <w:rsid w:val="00C72616"/>
    <w:rsid w:val="00C7323A"/>
    <w:rsid w:val="00C75307"/>
    <w:rsid w:val="00C76A98"/>
    <w:rsid w:val="00C843B2"/>
    <w:rsid w:val="00C93EE6"/>
    <w:rsid w:val="00C9672B"/>
    <w:rsid w:val="00C979DB"/>
    <w:rsid w:val="00CA56AC"/>
    <w:rsid w:val="00CB2BC9"/>
    <w:rsid w:val="00CC0227"/>
    <w:rsid w:val="00CC149B"/>
    <w:rsid w:val="00CD0B80"/>
    <w:rsid w:val="00CD2710"/>
    <w:rsid w:val="00CD3209"/>
    <w:rsid w:val="00CE01A6"/>
    <w:rsid w:val="00CF25B2"/>
    <w:rsid w:val="00CF3BA3"/>
    <w:rsid w:val="00D00351"/>
    <w:rsid w:val="00D10002"/>
    <w:rsid w:val="00D209B9"/>
    <w:rsid w:val="00D22881"/>
    <w:rsid w:val="00D22DC8"/>
    <w:rsid w:val="00D236CB"/>
    <w:rsid w:val="00D50D3E"/>
    <w:rsid w:val="00D60093"/>
    <w:rsid w:val="00D65E93"/>
    <w:rsid w:val="00D66A17"/>
    <w:rsid w:val="00D73460"/>
    <w:rsid w:val="00D75DE2"/>
    <w:rsid w:val="00D80756"/>
    <w:rsid w:val="00D84141"/>
    <w:rsid w:val="00D84C82"/>
    <w:rsid w:val="00D95108"/>
    <w:rsid w:val="00D957F9"/>
    <w:rsid w:val="00DA02CF"/>
    <w:rsid w:val="00DA697E"/>
    <w:rsid w:val="00DA6F7F"/>
    <w:rsid w:val="00DA79CC"/>
    <w:rsid w:val="00DC1611"/>
    <w:rsid w:val="00DC1E90"/>
    <w:rsid w:val="00DC5D27"/>
    <w:rsid w:val="00DD75EF"/>
    <w:rsid w:val="00DD7670"/>
    <w:rsid w:val="00DE300B"/>
    <w:rsid w:val="00DE31AD"/>
    <w:rsid w:val="00DE38E5"/>
    <w:rsid w:val="00DF0E62"/>
    <w:rsid w:val="00DF482D"/>
    <w:rsid w:val="00E01600"/>
    <w:rsid w:val="00E03CF8"/>
    <w:rsid w:val="00E04364"/>
    <w:rsid w:val="00E075EF"/>
    <w:rsid w:val="00E14E28"/>
    <w:rsid w:val="00E14E3B"/>
    <w:rsid w:val="00E14F52"/>
    <w:rsid w:val="00E22E60"/>
    <w:rsid w:val="00E374F3"/>
    <w:rsid w:val="00E416DC"/>
    <w:rsid w:val="00E42489"/>
    <w:rsid w:val="00E46380"/>
    <w:rsid w:val="00E478F6"/>
    <w:rsid w:val="00E63111"/>
    <w:rsid w:val="00E74965"/>
    <w:rsid w:val="00EA6DDF"/>
    <w:rsid w:val="00EB00A4"/>
    <w:rsid w:val="00EB0F53"/>
    <w:rsid w:val="00EC3400"/>
    <w:rsid w:val="00EC70A7"/>
    <w:rsid w:val="00ED4E09"/>
    <w:rsid w:val="00EE4663"/>
    <w:rsid w:val="00EE751C"/>
    <w:rsid w:val="00EF0FB8"/>
    <w:rsid w:val="00EF2339"/>
    <w:rsid w:val="00EF5A47"/>
    <w:rsid w:val="00F010B8"/>
    <w:rsid w:val="00F022CF"/>
    <w:rsid w:val="00F0419D"/>
    <w:rsid w:val="00F0741F"/>
    <w:rsid w:val="00F10E5E"/>
    <w:rsid w:val="00F176CA"/>
    <w:rsid w:val="00F246C9"/>
    <w:rsid w:val="00F341F1"/>
    <w:rsid w:val="00F524BC"/>
    <w:rsid w:val="00F635AE"/>
    <w:rsid w:val="00F71032"/>
    <w:rsid w:val="00F8077E"/>
    <w:rsid w:val="00F8166A"/>
    <w:rsid w:val="00F83D99"/>
    <w:rsid w:val="00F96300"/>
    <w:rsid w:val="00F970AB"/>
    <w:rsid w:val="00FA0ED7"/>
    <w:rsid w:val="00FA26CD"/>
    <w:rsid w:val="00FB0960"/>
    <w:rsid w:val="00FB1D43"/>
    <w:rsid w:val="00FB2361"/>
    <w:rsid w:val="00FB34CB"/>
    <w:rsid w:val="00FB369D"/>
    <w:rsid w:val="00FB41E2"/>
    <w:rsid w:val="00FB6DF8"/>
    <w:rsid w:val="00FC1393"/>
    <w:rsid w:val="00FC213E"/>
    <w:rsid w:val="00FC3DDB"/>
    <w:rsid w:val="00FD63B9"/>
    <w:rsid w:val="00FE3B6D"/>
    <w:rsid w:val="00FE797C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49EA3A"/>
  <w15:docId w15:val="{6ED41E50-5C2D-43BB-AC8F-8E6163C4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446EED2B499148A16682A210805F52" ma:contentTypeVersion="0" ma:contentTypeDescription="Utwórz nowy dokument." ma:contentTypeScope="" ma:versionID="1719dcab8b4b6601dddcb668fa94bf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6E80C-2FA1-4C47-A068-22C162420A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0CC39-9243-4D7B-8C94-F74660723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2FF04-9980-47D5-89F8-67BC11D985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1A822-1595-451A-AAC2-0B46A3B9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1244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Wykaz podstawowych czynności Jednostki Inspekcyjnej w zakresie odbioru dostaw izolowanych rur stalowych</vt:lpstr>
    </vt:vector>
  </TitlesOfParts>
  <Company>Nr procedury</Company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Wykaz podstawowych czynności Jednostki Inspekcyjnej w zakresie odbioru dostaw izolowanych rur stalowych</dc:title>
  <dc:creator>Zespół Techniczny OGP Gaz System S.A.</dc:creator>
  <cp:lastModifiedBy>Ciszkiewicz Michał</cp:lastModifiedBy>
  <cp:revision>25</cp:revision>
  <cp:lastPrinted>2017-09-29T10:41:00Z</cp:lastPrinted>
  <dcterms:created xsi:type="dcterms:W3CDTF">2017-01-18T13:18:00Z</dcterms:created>
  <dcterms:modified xsi:type="dcterms:W3CDTF">2018-05-22T10:56:00Z</dcterms:modified>
  <cp:category>Wersja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0x01010009446EED2B499148A16682A210805F52</vt:lpwstr>
  </property>
</Properties>
</file>